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BD1B46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BOARD MEMBERS</w:t>
            </w:r>
            <w:r w:rsidR="00010474" w:rsidRPr="00BD1B46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2D13B5A5" w:rsidR="00343DA0" w:rsidRPr="00D266C7" w:rsidRDefault="008D385A">
            <w:p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Dean MacLean, Dr. Brett Warren, Ray Chisholm, </w:t>
            </w:r>
            <w:proofErr w:type="spellStart"/>
            <w:proofErr w:type="gramStart"/>
            <w:r w:rsidRPr="00D266C7">
              <w:rPr>
                <w:rFonts w:ascii="Arial" w:eastAsia="Arial" w:hAnsi="Arial" w:cs="Arial"/>
                <w:sz w:val="18"/>
                <w:szCs w:val="18"/>
              </w:rPr>
              <w:t>Dr.Theresa</w:t>
            </w:r>
            <w:proofErr w:type="spellEnd"/>
            <w:proofErr w:type="gramEnd"/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66C7">
              <w:rPr>
                <w:rFonts w:ascii="Arial" w:eastAsia="Arial" w:hAnsi="Arial" w:cs="Arial"/>
                <w:sz w:val="18"/>
                <w:szCs w:val="18"/>
              </w:rPr>
              <w:t>Bankey</w:t>
            </w:r>
            <w:proofErr w:type="spellEnd"/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, Robert Nashat, Tracey </w:t>
            </w:r>
            <w:proofErr w:type="spellStart"/>
            <w:r w:rsidRPr="00D266C7">
              <w:rPr>
                <w:rFonts w:ascii="Arial" w:eastAsia="Arial" w:hAnsi="Arial" w:cs="Arial"/>
                <w:sz w:val="18"/>
                <w:szCs w:val="18"/>
              </w:rPr>
              <w:t>Dreesen</w:t>
            </w:r>
            <w:proofErr w:type="spellEnd"/>
            <w:r w:rsidRPr="00D266C7">
              <w:rPr>
                <w:rFonts w:ascii="Arial" w:eastAsia="Arial" w:hAnsi="Arial" w:cs="Arial"/>
                <w:sz w:val="18"/>
                <w:szCs w:val="18"/>
              </w:rPr>
              <w:t>, Noel Lourenco, Dave Walsh, Chris Stadnik</w:t>
            </w:r>
            <w:r w:rsidR="003740F8" w:rsidRPr="00D266C7">
              <w:rPr>
                <w:rFonts w:ascii="Arial" w:eastAsia="Arial" w:hAnsi="Arial" w:cs="Arial"/>
                <w:sz w:val="18"/>
                <w:szCs w:val="18"/>
              </w:rPr>
              <w:t>, Doug Ball</w:t>
            </w:r>
          </w:p>
        </w:tc>
      </w:tr>
      <w:tr w:rsidR="00252A1A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406" w14:textId="685C0409" w:rsidR="00252A1A" w:rsidRDefault="004965EE" w:rsidP="00252A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6C7">
              <w:rPr>
                <w:rFonts w:ascii="Arial" w:eastAsia="Arial" w:hAnsi="Arial" w:cs="Arial"/>
                <w:sz w:val="18"/>
                <w:szCs w:val="18"/>
              </w:rPr>
              <w:t>Dean MacLean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6E5ECE" w:rsidRPr="00D266C7">
              <w:rPr>
                <w:rFonts w:ascii="Arial" w:eastAsia="Arial" w:hAnsi="Arial" w:cs="Arial"/>
                <w:sz w:val="18"/>
                <w:szCs w:val="18"/>
              </w:rPr>
              <w:t>Ray Chisholm</w:t>
            </w:r>
            <w:r w:rsidR="006E5ECE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6E5ECE" w:rsidRPr="00D266C7">
              <w:rPr>
                <w:rFonts w:ascii="Arial" w:eastAsia="Arial" w:hAnsi="Arial" w:cs="Arial"/>
                <w:sz w:val="18"/>
                <w:szCs w:val="18"/>
              </w:rPr>
              <w:t xml:space="preserve">Tracey </w:t>
            </w:r>
            <w:proofErr w:type="spellStart"/>
            <w:r w:rsidR="006E5ECE" w:rsidRPr="00D266C7">
              <w:rPr>
                <w:rFonts w:ascii="Arial" w:eastAsia="Arial" w:hAnsi="Arial" w:cs="Arial"/>
                <w:sz w:val="18"/>
                <w:szCs w:val="18"/>
              </w:rPr>
              <w:t>Dreesen</w:t>
            </w:r>
            <w:proofErr w:type="spellEnd"/>
            <w:r w:rsidR="006E5ECE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266C7">
              <w:rPr>
                <w:rFonts w:ascii="Arial" w:eastAsia="Arial" w:hAnsi="Arial" w:cs="Arial"/>
                <w:sz w:val="18"/>
                <w:szCs w:val="18"/>
              </w:rPr>
              <w:t>Noel Lourenco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D266C7">
              <w:rPr>
                <w:rFonts w:ascii="Arial" w:eastAsia="Arial" w:hAnsi="Arial" w:cs="Arial"/>
                <w:sz w:val="18"/>
                <w:szCs w:val="18"/>
              </w:rPr>
              <w:t>Robert Nashat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266C7">
              <w:rPr>
                <w:rFonts w:ascii="Arial" w:eastAsia="Arial" w:hAnsi="Arial" w:cs="Arial"/>
                <w:sz w:val="18"/>
                <w:szCs w:val="18"/>
              </w:rPr>
              <w:t>Doug Ball</w:t>
            </w:r>
            <w:r w:rsidR="00A105BD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A105BD" w:rsidRPr="00D266C7">
              <w:rPr>
                <w:rFonts w:ascii="Arial" w:eastAsia="Arial" w:hAnsi="Arial" w:cs="Arial"/>
                <w:sz w:val="18"/>
                <w:szCs w:val="18"/>
              </w:rPr>
              <w:t>Dr. Brett Warren</w:t>
            </w:r>
            <w:r w:rsidR="00A105BD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A105BD" w:rsidRPr="00D266C7">
              <w:rPr>
                <w:rFonts w:ascii="Arial" w:eastAsia="Arial" w:hAnsi="Arial" w:cs="Arial"/>
                <w:sz w:val="18"/>
                <w:szCs w:val="18"/>
              </w:rPr>
              <w:t xml:space="preserve">Dr. Theresa </w:t>
            </w:r>
            <w:proofErr w:type="spellStart"/>
            <w:r w:rsidR="00A105BD" w:rsidRPr="00D266C7">
              <w:rPr>
                <w:rFonts w:ascii="Arial" w:eastAsia="Arial" w:hAnsi="Arial" w:cs="Arial"/>
                <w:sz w:val="18"/>
                <w:szCs w:val="18"/>
              </w:rPr>
              <w:t>Bankey</w:t>
            </w:r>
            <w:proofErr w:type="spellEnd"/>
            <w:r w:rsidR="000C575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0C5752" w:rsidRPr="00D266C7">
              <w:rPr>
                <w:rFonts w:ascii="Arial" w:eastAsia="Arial" w:hAnsi="Arial" w:cs="Arial"/>
                <w:sz w:val="18"/>
                <w:szCs w:val="18"/>
              </w:rPr>
              <w:t>Chris Stadnik</w:t>
            </w:r>
            <w:r w:rsidR="000C575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0C5752" w:rsidRPr="00D266C7">
              <w:rPr>
                <w:rFonts w:ascii="Arial" w:eastAsia="Arial" w:hAnsi="Arial" w:cs="Arial"/>
                <w:sz w:val="18"/>
                <w:szCs w:val="18"/>
              </w:rPr>
              <w:t>Dr.Theresa</w:t>
            </w:r>
            <w:proofErr w:type="spellEnd"/>
            <w:proofErr w:type="gramEnd"/>
            <w:r w:rsidR="000C5752" w:rsidRPr="00D266C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0C5752" w:rsidRPr="00D266C7">
              <w:rPr>
                <w:rFonts w:ascii="Arial" w:eastAsia="Arial" w:hAnsi="Arial" w:cs="Arial"/>
                <w:sz w:val="18"/>
                <w:szCs w:val="18"/>
              </w:rPr>
              <w:t>Bankey</w:t>
            </w:r>
            <w:proofErr w:type="spellEnd"/>
          </w:p>
        </w:tc>
      </w:tr>
      <w:tr w:rsidR="00252A1A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15A3BBBE" w:rsidR="00252A1A" w:rsidRPr="00D23CF8" w:rsidRDefault="00252A1A" w:rsidP="00252A1A">
            <w:pPr>
              <w:rPr>
                <w:rFonts w:ascii="Arial" w:eastAsia="Arial" w:hAnsi="Arial" w:cs="Arial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52A1A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1BD3" w14:textId="78A30305" w:rsidR="00252A1A" w:rsidRDefault="006E5ECE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ABSENT/REGRET</w:t>
            </w:r>
          </w:p>
          <w:p w14:paraId="61DC35D7" w14:textId="2B8352F4" w:rsidR="006E5ECE" w:rsidRPr="006E5ECE" w:rsidRDefault="006E5ECE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4B3DB595" w:rsidR="00252A1A" w:rsidRDefault="00A105BD" w:rsidP="00252A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6C7">
              <w:rPr>
                <w:rFonts w:ascii="Arial" w:eastAsia="Arial" w:hAnsi="Arial" w:cs="Arial"/>
                <w:sz w:val="18"/>
                <w:szCs w:val="18"/>
              </w:rPr>
              <w:t>Dave Walsh</w:t>
            </w:r>
          </w:p>
        </w:tc>
      </w:tr>
      <w:tr w:rsidR="00252A1A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6C" w14:textId="0402B6D1" w:rsidR="00252A1A" w:rsidRPr="00180B9A" w:rsidRDefault="00252A1A" w:rsidP="00252A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C44D9A" w:rsidRPr="00361718" w14:paraId="1EA6B2AA" w14:textId="5E673609" w:rsidTr="00C44D9A">
        <w:trPr>
          <w:trHeight w:val="39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372EF64E" w14:textId="77777777" w:rsidR="00C44D9A" w:rsidRPr="00361718" w:rsidRDefault="00C44D9A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1FABD8BE" w14:textId="77777777" w:rsidR="00C44D9A" w:rsidRPr="00361718" w:rsidRDefault="00C44D9A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C44D9A" w:rsidRPr="00FA0A8C" w14:paraId="24C9A893" w14:textId="273CEAA3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DBBA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A62B6" w14:textId="03CF41FA" w:rsidR="00C44D9A" w:rsidRPr="00BD1B46" w:rsidRDefault="00C44D9A" w:rsidP="00BA444E">
            <w:pPr>
              <w:rPr>
                <w:rFonts w:ascii="Arial" w:hAnsi="Arial" w:cs="Arial"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Call to Order: </w:t>
            </w:r>
            <w:r w:rsidR="004965EE" w:rsidRPr="004965EE">
              <w:rPr>
                <w:rFonts w:ascii="Arial" w:eastAsia="Arial" w:hAnsi="Arial" w:cs="Arial"/>
                <w:bCs/>
                <w:sz w:val="20"/>
                <w:szCs w:val="20"/>
              </w:rPr>
              <w:t>8:20 AM</w:t>
            </w:r>
          </w:p>
        </w:tc>
      </w:tr>
      <w:tr w:rsidR="00C44D9A" w:rsidRPr="00FA0A8C" w14:paraId="6B2B9657" w14:textId="5CC23AE1" w:rsidTr="00C44D9A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DBAD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C789B" w14:textId="5E727F73" w:rsidR="00C44D9A" w:rsidRPr="00BD1B46" w:rsidRDefault="00E53B77" w:rsidP="00DE1DC2">
            <w:pPr>
              <w:rPr>
                <w:rFonts w:ascii="Arial" w:hAnsi="Arial" w:cs="Arial"/>
                <w:sz w:val="20"/>
                <w:szCs w:val="20"/>
              </w:rPr>
            </w:pPr>
            <w:r w:rsidRPr="00D51666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Declaration of Pecuniary Interest: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None</w:t>
            </w:r>
          </w:p>
        </w:tc>
      </w:tr>
      <w:tr w:rsidR="00C44D9A" w:rsidRPr="00FA0A8C" w14:paraId="332FDCDC" w14:textId="6532A76F" w:rsidTr="00C44D9A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7D1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AE995" w14:textId="437AA55C" w:rsidR="00D51666" w:rsidRPr="00E53B77" w:rsidRDefault="00E53B77" w:rsidP="00E53B7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Approval of Previous Meeting Minutes: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965EE">
              <w:rPr>
                <w:rFonts w:ascii="Arial" w:hAnsi="Arial" w:cs="Arial"/>
                <w:sz w:val="20"/>
                <w:szCs w:val="20"/>
              </w:rPr>
              <w:t>Ray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 Second</w:t>
            </w:r>
            <w:proofErr w:type="gramEnd"/>
            <w:r w:rsidRPr="00BD1B46">
              <w:rPr>
                <w:rFonts w:ascii="Arial" w:hAnsi="Arial" w:cs="Arial"/>
                <w:sz w:val="20"/>
                <w:szCs w:val="20"/>
              </w:rPr>
              <w:t xml:space="preserve"> by:</w:t>
            </w:r>
            <w:r w:rsidR="004965EE">
              <w:rPr>
                <w:rFonts w:ascii="Arial" w:hAnsi="Arial" w:cs="Arial"/>
                <w:sz w:val="20"/>
                <w:szCs w:val="20"/>
              </w:rPr>
              <w:t xml:space="preserve"> Noel</w:t>
            </w:r>
          </w:p>
        </w:tc>
      </w:tr>
      <w:tr w:rsidR="00E53B77" w:rsidRPr="00FA0A8C" w14:paraId="34E88E22" w14:textId="77777777" w:rsidTr="00C44D9A">
        <w:trPr>
          <w:trHeight w:val="30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B42D" w14:textId="77777777" w:rsidR="00E53B77" w:rsidRPr="00BD1B46" w:rsidRDefault="00E53B77" w:rsidP="00E53B77">
            <w:pPr>
              <w:pStyle w:val="Heading1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50F4B" w14:textId="55E60A26" w:rsidR="00E53B77" w:rsidRPr="00D51666" w:rsidRDefault="00E53B77" w:rsidP="00E53B77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Approval of Agenda: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 w:rsidR="00A105BD">
              <w:rPr>
                <w:rFonts w:ascii="Arial" w:hAnsi="Arial" w:cs="Arial"/>
                <w:sz w:val="20"/>
                <w:szCs w:val="20"/>
              </w:rPr>
              <w:t xml:space="preserve"> Robert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 Second by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105BD">
              <w:rPr>
                <w:rFonts w:ascii="Arial" w:hAnsi="Arial" w:cs="Arial"/>
                <w:sz w:val="20"/>
                <w:szCs w:val="20"/>
              </w:rPr>
              <w:t>Noel</w:t>
            </w:r>
          </w:p>
        </w:tc>
      </w:tr>
      <w:tr w:rsidR="001C0E54" w:rsidRPr="00FA0A8C" w14:paraId="2E6D59F7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69A8" w14:textId="77777777" w:rsidR="001C0E54" w:rsidRPr="00BD1B46" w:rsidRDefault="001C0E54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F6304D" w14:textId="195A5134" w:rsidR="001C0E54" w:rsidRDefault="00084A87" w:rsidP="00367F89">
            <w:pPr>
              <w:shd w:val="clear" w:color="auto" w:fill="FFFFFF"/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Town of Oakville 2023 Budget</w:t>
            </w:r>
            <w:r w:rsidR="00A105BD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57E8057" w14:textId="21108000" w:rsidR="00A105BD" w:rsidRDefault="00A105BD" w:rsidP="00A105B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 w:rsidRPr="00A105BD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3.80 Increase</w:t>
            </w: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 by the Town includes the $400,000 Kerr Street </w:t>
            </w:r>
            <w:r w:rsidRPr="00084A87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Scape Project Study</w:t>
            </w: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 Funding</w:t>
            </w: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 and other items which has been pre-approved and will go to council via the budget committee. Hoping to get the shovel in the ground by 2026, instead of 10 years.</w:t>
            </w:r>
          </w:p>
          <w:p w14:paraId="111DAFF1" w14:textId="77777777" w:rsidR="001C0E54" w:rsidRDefault="001C0E54" w:rsidP="00367F89">
            <w:pPr>
              <w:shd w:val="clear" w:color="auto" w:fill="FFFFFF"/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</w:pPr>
          </w:p>
          <w:p w14:paraId="7F20F53E" w14:textId="6C508A7E" w:rsidR="00290E58" w:rsidRPr="00290E58" w:rsidRDefault="00290E58" w:rsidP="00367F89">
            <w:pPr>
              <w:shd w:val="clear" w:color="auto" w:fill="FFFFFF"/>
              <w:rPr>
                <w:rFonts w:ascii="Helvetica Neue" w:hAnsi="Helvetica Neue"/>
                <w:sz w:val="20"/>
                <w:szCs w:val="20"/>
                <w:shd w:val="clear" w:color="auto" w:fill="FFFFFF"/>
              </w:rPr>
            </w:pPr>
          </w:p>
        </w:tc>
      </w:tr>
      <w:tr w:rsidR="00E53B77" w:rsidRPr="00FA0A8C" w14:paraId="35830CD8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CC59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163F90" w14:textId="21B66DEB" w:rsidR="00C63085" w:rsidRDefault="00367F89" w:rsidP="00084A87">
            <w:pPr>
              <w:shd w:val="clear" w:color="auto" w:fill="FFFFFF"/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</w:pPr>
            <w:r w:rsidRPr="003740F8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Development Updates</w:t>
            </w:r>
          </w:p>
          <w:p w14:paraId="7A884A07" w14:textId="051D1E8D" w:rsidR="00A105BD" w:rsidRDefault="00A105BD" w:rsidP="00084A87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Link to updates for development. Challenges at 50 Speers Rd to place the residents in other living accommodations before development takes place.  550 Kerr Street has gone to the Tribunal.</w:t>
            </w:r>
          </w:p>
          <w:p w14:paraId="6248070D" w14:textId="550BE583" w:rsidR="00A105BD" w:rsidRPr="00A105BD" w:rsidRDefault="00A105BD" w:rsidP="00084A87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Kerr Street will be repaved in May.</w:t>
            </w:r>
          </w:p>
          <w:p w14:paraId="6EA39ED2" w14:textId="556EC68B" w:rsidR="00084A87" w:rsidRPr="00084A87" w:rsidRDefault="00084A87" w:rsidP="00084A8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Ward 2 Development Applications </w:t>
            </w:r>
            <w:r w:rsidR="00E6096E"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1" w:history="1">
              <w:r w:rsidR="00E6096E" w:rsidRPr="00E6096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https://www.oakville.ca/business/planning-applications-ward-2.html</w:t>
              </w:r>
            </w:hyperlink>
          </w:p>
          <w:p w14:paraId="6F0F3577" w14:textId="55199637" w:rsidR="00C63085" w:rsidRPr="00680772" w:rsidRDefault="00C63085" w:rsidP="006807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B77" w:rsidRPr="00FA0A8C" w14:paraId="03BCDFD2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67AE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C02F3F" w14:textId="329D3522" w:rsidR="00933F1E" w:rsidRDefault="00E53B77" w:rsidP="00933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D9A">
              <w:rPr>
                <w:rFonts w:ascii="Arial" w:hAnsi="Arial" w:cs="Arial"/>
                <w:b/>
                <w:bCs/>
                <w:sz w:val="20"/>
                <w:szCs w:val="20"/>
              </w:rPr>
              <w:t>Special Event Updates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24CE701" w14:textId="1E1795C5" w:rsidR="00A105BD" w:rsidRDefault="00A105BD" w:rsidP="0093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 funding for events, so that cost do not inhibit our budget.</w:t>
            </w:r>
            <w:r w:rsidR="00D209AA">
              <w:rPr>
                <w:rFonts w:ascii="Arial" w:hAnsi="Arial" w:cs="Arial"/>
                <w:sz w:val="20"/>
                <w:szCs w:val="20"/>
              </w:rPr>
              <w:t xml:space="preserve"> Additional sponsorship needed to offset inflation.</w:t>
            </w:r>
          </w:p>
          <w:p w14:paraId="72DBC41B" w14:textId="3E6052BC" w:rsidR="00D209AA" w:rsidRDefault="00D209AA" w:rsidP="0093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Looking at doing a one-day event. Must pay back substantial amount of money due tax write offs. Doing a one-day event would be better than doing nothing. </w:t>
            </w:r>
            <w:r w:rsidR="000C5752">
              <w:rPr>
                <w:rFonts w:ascii="Arial" w:hAnsi="Arial" w:cs="Arial"/>
                <w:sz w:val="20"/>
                <w:szCs w:val="20"/>
              </w:rPr>
              <w:t>Need to show value of event to the sponsors</w:t>
            </w:r>
            <w:r w:rsidR="00005DD2">
              <w:rPr>
                <w:rFonts w:ascii="Arial" w:hAnsi="Arial" w:cs="Arial"/>
                <w:sz w:val="20"/>
                <w:szCs w:val="20"/>
              </w:rPr>
              <w:t>. Raising money has always been a big challenge not just for us but throughout Ontario.</w:t>
            </w:r>
            <w:r w:rsidR="008415CE">
              <w:rPr>
                <w:rFonts w:ascii="Arial" w:hAnsi="Arial" w:cs="Arial"/>
                <w:sz w:val="20"/>
                <w:szCs w:val="20"/>
              </w:rPr>
              <w:t xml:space="preserve"> Exploratory meeting with Town, Finance, et al</w:t>
            </w:r>
            <w:r w:rsidR="0032540D">
              <w:rPr>
                <w:rFonts w:ascii="Arial" w:hAnsi="Arial" w:cs="Arial"/>
                <w:sz w:val="20"/>
                <w:szCs w:val="20"/>
              </w:rPr>
              <w:t xml:space="preserve"> to request more funding</w:t>
            </w:r>
            <w:r w:rsidR="008415CE">
              <w:rPr>
                <w:rFonts w:ascii="Arial" w:hAnsi="Arial" w:cs="Arial"/>
                <w:sz w:val="20"/>
                <w:szCs w:val="20"/>
              </w:rPr>
              <w:t>.</w:t>
            </w:r>
            <w:r w:rsidR="00040A14">
              <w:rPr>
                <w:rFonts w:ascii="Arial" w:hAnsi="Arial" w:cs="Arial"/>
                <w:sz w:val="20"/>
                <w:szCs w:val="20"/>
              </w:rPr>
              <w:t xml:space="preserve"> It was noted lots of events are being cancelled, effect of pandemic and</w:t>
            </w:r>
            <w:r w:rsidR="006B5680">
              <w:rPr>
                <w:rFonts w:ascii="Arial" w:hAnsi="Arial" w:cs="Arial"/>
                <w:sz w:val="20"/>
                <w:szCs w:val="20"/>
              </w:rPr>
              <w:t xml:space="preserve"> people</w:t>
            </w:r>
            <w:r w:rsidR="00040A14">
              <w:rPr>
                <w:rFonts w:ascii="Arial" w:hAnsi="Arial" w:cs="Arial"/>
                <w:sz w:val="20"/>
                <w:szCs w:val="20"/>
              </w:rPr>
              <w:t xml:space="preserve"> holding onto to their money.</w:t>
            </w:r>
            <w:r w:rsidR="00E81F9B">
              <w:rPr>
                <w:rFonts w:ascii="Arial" w:hAnsi="Arial" w:cs="Arial"/>
                <w:sz w:val="20"/>
                <w:szCs w:val="20"/>
              </w:rPr>
              <w:t xml:space="preserve"> Possible to be back to events as we know it in 2024</w:t>
            </w:r>
            <w:r w:rsidR="006B5680">
              <w:rPr>
                <w:rFonts w:ascii="Arial" w:hAnsi="Arial" w:cs="Arial"/>
                <w:sz w:val="20"/>
                <w:szCs w:val="20"/>
              </w:rPr>
              <w:t xml:space="preserve"> with a better economic climate.</w:t>
            </w:r>
            <w:r w:rsidR="00EA43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05AE8F" w14:textId="77777777" w:rsidR="00C85DDA" w:rsidRDefault="002F3213" w:rsidP="0093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this year look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Kids on a Sunday</w:t>
            </w:r>
            <w:r w:rsidR="00546BC3">
              <w:rPr>
                <w:rFonts w:ascii="Arial" w:hAnsi="Arial" w:cs="Arial"/>
                <w:sz w:val="20"/>
                <w:szCs w:val="20"/>
              </w:rPr>
              <w:t xml:space="preserve"> and maybe Saturday, it attracts the people who come to Kerr Village and shop. Promote an afternoon program</w:t>
            </w:r>
            <w:r w:rsidR="00C85DDA">
              <w:rPr>
                <w:rFonts w:ascii="Arial" w:hAnsi="Arial" w:cs="Arial"/>
                <w:sz w:val="20"/>
                <w:szCs w:val="20"/>
              </w:rPr>
              <w:t xml:space="preserve"> Sat/Sun. </w:t>
            </w:r>
          </w:p>
          <w:p w14:paraId="49BC1931" w14:textId="00490EE5" w:rsidR="002F3213" w:rsidRPr="00C85DDA" w:rsidRDefault="00C85DDA" w:rsidP="00933F1E">
            <w:pPr>
              <w:rPr>
                <w:rFonts w:ascii="Arial" w:hAnsi="Arial" w:cs="Arial"/>
                <w:sz w:val="20"/>
                <w:szCs w:val="20"/>
              </w:rPr>
            </w:pPr>
            <w:r w:rsidRPr="00C85DD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Motion:</w:t>
            </w:r>
            <w:r w:rsidRPr="00C85D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6BC3" w:rsidRPr="00C85D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Dean made motion that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put on hold for a year and that we produce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Kids 2023 for one- or two-days dependent upon funding. Tracey seconds, motion approved. We will move forward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Kids.</w:t>
            </w:r>
          </w:p>
          <w:p w14:paraId="27E5662D" w14:textId="77777777" w:rsidR="00D209AA" w:rsidRPr="00A105BD" w:rsidRDefault="00D209AA" w:rsidP="00933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9B96AE" w14:textId="3B33F8A0" w:rsidR="00A90E8D" w:rsidRDefault="00084A87" w:rsidP="00084A8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Teagan’s Ride</w:t>
            </w:r>
            <w:r w:rsidR="009D6301">
              <w:rPr>
                <w:rFonts w:ascii="Arial" w:hAnsi="Arial" w:cs="Arial"/>
                <w:sz w:val="18"/>
                <w:szCs w:val="18"/>
              </w:rPr>
              <w:t xml:space="preserve"> – Sat June 10</w:t>
            </w:r>
            <w:r w:rsidR="009D6301" w:rsidRPr="009D630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9D6301">
              <w:rPr>
                <w:rFonts w:ascii="Arial" w:hAnsi="Arial" w:cs="Arial"/>
                <w:sz w:val="18"/>
                <w:szCs w:val="18"/>
              </w:rPr>
              <w:t xml:space="preserve"> leaving from Chuck’s on Speers Rd</w:t>
            </w:r>
          </w:p>
          <w:p w14:paraId="01CC7C5B" w14:textId="0F8304EF" w:rsidR="00546BC3" w:rsidRDefault="00084A87" w:rsidP="00546BC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Kerrfest</w:t>
            </w:r>
            <w:proofErr w:type="spellEnd"/>
            <w:r w:rsidR="00D209AA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="00D209AA">
              <w:rPr>
                <w:rFonts w:ascii="Arial" w:hAnsi="Arial" w:cs="Arial"/>
                <w:sz w:val="18"/>
                <w:szCs w:val="18"/>
              </w:rPr>
              <w:t>Kerrfest</w:t>
            </w:r>
            <w:proofErr w:type="spellEnd"/>
            <w:r w:rsidR="00D209AA">
              <w:rPr>
                <w:rFonts w:ascii="Arial" w:hAnsi="Arial" w:cs="Arial"/>
                <w:sz w:val="18"/>
                <w:szCs w:val="18"/>
              </w:rPr>
              <w:t xml:space="preserve"> Kids</w:t>
            </w:r>
            <w:r w:rsidR="00E81F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CD6B61" w14:textId="426041E3" w:rsidR="00084A87" w:rsidRPr="00084A87" w:rsidRDefault="00E81F9B" w:rsidP="00546BC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</w:t>
            </w:r>
            <w:r w:rsidR="00546B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A87">
              <w:rPr>
                <w:rFonts w:ascii="Arial" w:hAnsi="Arial" w:cs="Arial"/>
                <w:sz w:val="18"/>
                <w:szCs w:val="18"/>
              </w:rPr>
              <w:t xml:space="preserve">Christmas Tree </w:t>
            </w:r>
            <w:r w:rsidR="004E640F">
              <w:rPr>
                <w:rFonts w:ascii="Arial" w:hAnsi="Arial" w:cs="Arial"/>
                <w:sz w:val="18"/>
                <w:szCs w:val="18"/>
              </w:rPr>
              <w:t>Lighting</w:t>
            </w:r>
          </w:p>
        </w:tc>
      </w:tr>
      <w:tr w:rsidR="000C3B47" w:rsidRPr="00FA0A8C" w14:paraId="131B17BB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7F1F" w14:textId="77777777" w:rsidR="000C3B47" w:rsidRPr="00BD1B46" w:rsidRDefault="000C3B4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6A2CFD" w14:textId="57066082" w:rsidR="000C3B47" w:rsidRDefault="000C3B47" w:rsidP="000C3B47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>Streetscape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Updates</w:t>
            </w:r>
          </w:p>
          <w:p w14:paraId="2AB14195" w14:textId="49790936" w:rsidR="00084A87" w:rsidRPr="00FE1671" w:rsidRDefault="00084A87" w:rsidP="00084A8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Paving to be completed this </w:t>
            </w:r>
            <w:r w:rsidR="00FE1671">
              <w:rPr>
                <w:rFonts w:ascii="Arial" w:hAnsi="Arial" w:cs="Arial"/>
                <w:sz w:val="20"/>
                <w:szCs w:val="20"/>
              </w:rPr>
              <w:t>S</w:t>
            </w:r>
            <w:r w:rsidR="004E640F">
              <w:rPr>
                <w:rFonts w:ascii="Arial" w:hAnsi="Arial" w:cs="Arial"/>
                <w:sz w:val="20"/>
                <w:szCs w:val="20"/>
              </w:rPr>
              <w:t>pring.</w:t>
            </w:r>
          </w:p>
          <w:p w14:paraId="121128B5" w14:textId="41B5DAF3" w:rsidR="00FE1671" w:rsidRPr="00FE1671" w:rsidRDefault="00FE1671" w:rsidP="00084A8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E1671">
              <w:rPr>
                <w:rFonts w:ascii="Arial" w:hAnsi="Arial" w:cs="Arial"/>
                <w:sz w:val="20"/>
                <w:szCs w:val="20"/>
              </w:rPr>
              <w:t>Flowers and planter baskets will be put out lat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E1671">
              <w:rPr>
                <w:rFonts w:ascii="Arial" w:hAnsi="Arial" w:cs="Arial"/>
                <w:sz w:val="20"/>
                <w:szCs w:val="20"/>
              </w:rPr>
              <w:t xml:space="preserve"> Spring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7A5AFC" w14:textId="206AF140" w:rsidR="00FE1671" w:rsidRPr="00FE1671" w:rsidRDefault="00FE1671" w:rsidP="00084A8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E1671">
              <w:rPr>
                <w:rFonts w:ascii="Arial" w:hAnsi="Arial" w:cs="Arial"/>
                <w:sz w:val="20"/>
                <w:szCs w:val="20"/>
              </w:rPr>
              <w:t>Removal of wreath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E1671">
              <w:rPr>
                <w:rFonts w:ascii="Arial" w:hAnsi="Arial" w:cs="Arial"/>
                <w:sz w:val="20"/>
                <w:szCs w:val="20"/>
              </w:rPr>
              <w:t xml:space="preserve"> when weather gets better.</w:t>
            </w:r>
          </w:p>
          <w:p w14:paraId="332822C9" w14:textId="638CDE0C" w:rsidR="00FE1671" w:rsidRPr="00FE1671" w:rsidRDefault="00FE1671" w:rsidP="00084A8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E1671">
              <w:rPr>
                <w:rFonts w:ascii="Arial" w:hAnsi="Arial" w:cs="Arial"/>
                <w:sz w:val="20"/>
                <w:szCs w:val="20"/>
              </w:rPr>
              <w:t>Christmas</w:t>
            </w:r>
            <w:r>
              <w:rPr>
                <w:rFonts w:ascii="Arial" w:hAnsi="Arial" w:cs="Arial"/>
                <w:sz w:val="20"/>
                <w:szCs w:val="20"/>
              </w:rPr>
              <w:t xml:space="preserve"> Holiday </w:t>
            </w:r>
            <w:r w:rsidRPr="00FE1671">
              <w:rPr>
                <w:rFonts w:ascii="Arial" w:hAnsi="Arial" w:cs="Arial"/>
                <w:sz w:val="20"/>
                <w:szCs w:val="20"/>
              </w:rPr>
              <w:t>lighting funding has been requested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297931" w14:textId="2E9E612A" w:rsidR="00A90E8D" w:rsidRPr="00933F1E" w:rsidRDefault="00A90E8D" w:rsidP="00084A87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E53B77" w:rsidRPr="00FA0A8C" w14:paraId="7320A17A" w14:textId="4CADCC49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12E7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35DF84" w14:textId="77777777" w:rsidR="00292D5E" w:rsidRDefault="00E53B77" w:rsidP="00292D5E">
            <w:pPr>
              <w:shd w:val="clear" w:color="auto" w:fill="FFFFFF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Executive Director Report</w:t>
            </w:r>
            <w:r w:rsidR="00367F89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14:paraId="3384D0E2" w14:textId="3A2ABA09" w:rsidR="00A61E47" w:rsidRDefault="00084A87" w:rsidP="00084A8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See </w:t>
            </w:r>
            <w:r w:rsidR="004E640F">
              <w:rPr>
                <w:rFonts w:ascii="Arial" w:eastAsia="Arial" w:hAnsi="Arial" w:cs="Arial"/>
                <w:bCs/>
                <w:sz w:val="20"/>
                <w:szCs w:val="20"/>
              </w:rPr>
              <w:t>attached.</w:t>
            </w:r>
          </w:p>
          <w:p w14:paraId="7D2AEF06" w14:textId="361AED10" w:rsidR="00084A87" w:rsidRPr="00084A87" w:rsidRDefault="00084A87" w:rsidP="00084A8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Grand Opening Mary’s Muffins 326 Kerr Street – Sat 3:00 </w:t>
            </w:r>
            <w:proofErr w:type="spellStart"/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PM</w:t>
            </w:r>
            <w:r w:rsidR="00B81AC5">
              <w:rPr>
                <w:rFonts w:ascii="Arial" w:eastAsia="Arial" w:hAnsi="Arial" w:cs="Arial"/>
                <w:bCs/>
                <w:sz w:val="20"/>
                <w:szCs w:val="20"/>
              </w:rPr>
              <w:t>.If</w:t>
            </w:r>
            <w:proofErr w:type="spellEnd"/>
            <w:proofErr w:type="gramEnd"/>
            <w:r w:rsidR="00B81AC5">
              <w:rPr>
                <w:rFonts w:ascii="Arial" w:eastAsia="Arial" w:hAnsi="Arial" w:cs="Arial"/>
                <w:bCs/>
                <w:sz w:val="20"/>
                <w:szCs w:val="20"/>
              </w:rPr>
              <w:t xml:space="preserve"> board members are available.</w:t>
            </w:r>
          </w:p>
        </w:tc>
      </w:tr>
      <w:tr w:rsidR="00E53B77" w:rsidRPr="00FA0A8C" w14:paraId="5729CBBF" w14:textId="33B7DE7D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2F9C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A76064" w14:textId="7FEFB600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Motion to receive reports: 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B81A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B7A">
              <w:rPr>
                <w:rFonts w:ascii="Arial" w:hAnsi="Arial" w:cs="Arial"/>
                <w:sz w:val="20"/>
                <w:szCs w:val="20"/>
              </w:rPr>
              <w:t>Brett Second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by: </w:t>
            </w:r>
            <w:r w:rsidR="00B81AC5">
              <w:rPr>
                <w:rFonts w:ascii="Arial" w:hAnsi="Arial" w:cs="Arial"/>
                <w:sz w:val="20"/>
                <w:szCs w:val="20"/>
              </w:rPr>
              <w:t>Tracey</w:t>
            </w:r>
          </w:p>
        </w:tc>
      </w:tr>
      <w:tr w:rsidR="00E53B77" w:rsidRPr="00FA0A8C" w14:paraId="42215742" w14:textId="22F94C07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D41E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DB5063" w14:textId="0CF63182" w:rsidR="00E53B77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New Business</w:t>
            </w:r>
            <w:r w:rsidRPr="00BD1B46"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  <w:r w:rsidR="00B81AC5">
              <w:rPr>
                <w:rFonts w:ascii="Arial" w:eastAsia="Arial" w:hAnsi="Arial" w:cs="Arial"/>
                <w:bCs/>
                <w:sz w:val="20"/>
                <w:szCs w:val="20"/>
              </w:rPr>
              <w:t>None</w:t>
            </w:r>
          </w:p>
          <w:p w14:paraId="031FE4BD" w14:textId="3B694BBA" w:rsidR="00E53B77" w:rsidRPr="000F688A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F0D389D" w14:textId="77777777" w:rsidR="00E53B77" w:rsidRPr="00AF26C8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5D04630" w14:textId="39111394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53B77" w:rsidRPr="00FA0A8C" w14:paraId="1767F2F4" w14:textId="77777777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7BDA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0831B7" w14:textId="0DD3E413" w:rsidR="00E53B77" w:rsidRPr="00C22C8F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Kerr Village Insights:</w:t>
            </w:r>
            <w:r w:rsidR="00C22C8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81AC5" w:rsidRPr="00B81AC5">
              <w:rPr>
                <w:rFonts w:ascii="Arial" w:eastAsia="Arial" w:hAnsi="Arial" w:cs="Arial"/>
                <w:bCs/>
                <w:sz w:val="20"/>
                <w:szCs w:val="20"/>
              </w:rPr>
              <w:t>None</w:t>
            </w:r>
          </w:p>
        </w:tc>
      </w:tr>
      <w:tr w:rsidR="00E53B77" w:rsidRPr="00FA0A8C" w14:paraId="11C879D4" w14:textId="31003682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E53C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A61035" w14:textId="7C639E20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Adjournment: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Motion by:  </w:t>
            </w:r>
            <w:r w:rsidR="00B81AC5">
              <w:rPr>
                <w:rFonts w:ascii="Arial" w:hAnsi="Arial" w:cs="Arial"/>
                <w:sz w:val="20"/>
                <w:szCs w:val="20"/>
              </w:rPr>
              <w:t>Doug Ball</w:t>
            </w:r>
          </w:p>
        </w:tc>
      </w:tr>
      <w:tr w:rsidR="00E53B77" w:rsidRPr="00361718" w14:paraId="46E3AFB0" w14:textId="28C8DAA6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69827EF1" w14:textId="484E3CC8" w:rsidR="00E53B77" w:rsidRPr="000E1501" w:rsidRDefault="00E53B77" w:rsidP="00E53B77">
            <w:pPr>
              <w:jc w:val="right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   13.</w:t>
            </w: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 w:themeFill="accent1"/>
            <w:vAlign w:val="center"/>
          </w:tcPr>
          <w:p w14:paraId="07560885" w14:textId="4A822A95" w:rsidR="00E53B77" w:rsidRDefault="00E53B77" w:rsidP="00E53B77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Board</w:t>
            </w: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Meeting Date: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084A87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Thursday March 23, 2023 </w:t>
            </w:r>
          </w:p>
          <w:p w14:paraId="06C6D91E" w14:textId="7FEB5714" w:rsidR="00E53B77" w:rsidRDefault="00E53B77" w:rsidP="00E53B77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Next Special Events Meeting: </w:t>
            </w:r>
            <w:r w:rsidR="00084A87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Every Thursday 1:00 PM</w:t>
            </w:r>
          </w:p>
          <w:p w14:paraId="6DCC435C" w14:textId="77777777" w:rsidR="00E53B77" w:rsidRPr="00E2267D" w:rsidRDefault="00E53B77" w:rsidP="00E53B77">
            <w:pPr>
              <w:contextualSpacing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50E0BB3" w14:textId="4037C118" w:rsidR="00E53B77" w:rsidRPr="003E1B91" w:rsidRDefault="00E53B77" w:rsidP="00E53B77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9B20033" w14:textId="72DC2EF4" w:rsidR="003E70D1" w:rsidRDefault="003E70D1">
      <w:pPr>
        <w:rPr>
          <w:rFonts w:ascii="Arial" w:hAnsi="Arial" w:cs="Arial"/>
          <w:sz w:val="20"/>
          <w:szCs w:val="20"/>
          <w:highlight w:val="cyan"/>
        </w:rPr>
      </w:pPr>
    </w:p>
    <w:p w14:paraId="3DC60BA3" w14:textId="77777777" w:rsidR="00C63085" w:rsidRDefault="00C63085" w:rsidP="00E52820">
      <w:pPr>
        <w:rPr>
          <w:rFonts w:ascii="Arial Narrow" w:hAnsi="Arial Narrow"/>
          <w:b/>
          <w:sz w:val="36"/>
          <w:szCs w:val="36"/>
        </w:rPr>
      </w:pPr>
    </w:p>
    <w:p w14:paraId="57234D2A" w14:textId="4DEAA4EE" w:rsidR="0055790D" w:rsidRPr="007908DF" w:rsidRDefault="0055790D" w:rsidP="0055790D">
      <w:pPr>
        <w:jc w:val="center"/>
        <w:rPr>
          <w:rFonts w:ascii="Arial Narrow" w:hAnsi="Arial Narrow"/>
          <w:b/>
          <w:sz w:val="36"/>
          <w:szCs w:val="36"/>
        </w:rPr>
      </w:pPr>
      <w:r w:rsidRPr="007908DF">
        <w:rPr>
          <w:rFonts w:ascii="Arial Narrow" w:hAnsi="Arial Narrow"/>
          <w:b/>
          <w:sz w:val="36"/>
          <w:szCs w:val="36"/>
        </w:rPr>
        <w:t>EXECUTIVE DIRECTOR REPORT</w:t>
      </w:r>
    </w:p>
    <w:p w14:paraId="00543253" w14:textId="77777777" w:rsidR="0055790D" w:rsidRDefault="0055790D" w:rsidP="0055790D">
      <w:pPr>
        <w:jc w:val="center"/>
        <w:rPr>
          <w:rFonts w:ascii="Arial Narrow" w:hAnsi="Arial Narrow"/>
          <w:b/>
          <w:sz w:val="48"/>
          <w:szCs w:val="48"/>
        </w:rPr>
      </w:pPr>
    </w:p>
    <w:p w14:paraId="6A98CCB7" w14:textId="7E76674C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Christmas Tree Lighting &amp; Market </w:t>
      </w:r>
      <w:r w:rsidR="00A90E8D">
        <w:rPr>
          <w:rFonts w:ascii="Arial Narrow" w:hAnsi="Arial Narrow"/>
          <w:sz w:val="28"/>
          <w:szCs w:val="28"/>
        </w:rPr>
        <w:t>Event</w:t>
      </w:r>
    </w:p>
    <w:p w14:paraId="737EB639" w14:textId="561FEE06" w:rsidR="0055790D" w:rsidRDefault="00084A87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Will be meeting</w:t>
      </w:r>
      <w:r w:rsidR="0055790D">
        <w:rPr>
          <w:rFonts w:ascii="Arial Narrow" w:hAnsi="Arial Narrow"/>
          <w:sz w:val="28"/>
          <w:szCs w:val="28"/>
        </w:rPr>
        <w:t xml:space="preserve"> with Town Event Staff</w:t>
      </w:r>
      <w:r>
        <w:rPr>
          <w:rFonts w:ascii="Arial Narrow" w:hAnsi="Arial Narrow"/>
          <w:sz w:val="28"/>
          <w:szCs w:val="28"/>
        </w:rPr>
        <w:t xml:space="preserve"> </w:t>
      </w:r>
      <w:r w:rsidR="000E3502">
        <w:rPr>
          <w:rFonts w:ascii="Arial Narrow" w:hAnsi="Arial Narrow"/>
          <w:sz w:val="28"/>
          <w:szCs w:val="28"/>
        </w:rPr>
        <w:t>re: 2023 Events.</w:t>
      </w:r>
      <w:r w:rsidR="00C63085">
        <w:rPr>
          <w:rFonts w:ascii="Arial Narrow" w:hAnsi="Arial Narrow"/>
          <w:sz w:val="28"/>
          <w:szCs w:val="28"/>
        </w:rPr>
        <w:t xml:space="preserve"> </w:t>
      </w:r>
    </w:p>
    <w:p w14:paraId="725292E2" w14:textId="125E0FC3" w:rsidR="00C63085" w:rsidRDefault="000E3502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Conferred with town finance staff audit preparation.</w:t>
      </w:r>
    </w:p>
    <w:p w14:paraId="6A18DF92" w14:textId="0A3E207E" w:rsidR="000E3502" w:rsidRDefault="000E3502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Provided supporting documents for 2022 audit.</w:t>
      </w:r>
    </w:p>
    <w:p w14:paraId="047510C6" w14:textId="4C20417F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Artist of the Month </w:t>
      </w:r>
      <w:r w:rsidR="000E3502">
        <w:rPr>
          <w:rFonts w:ascii="Arial Narrow" w:hAnsi="Arial Narrow"/>
          <w:sz w:val="28"/>
          <w:szCs w:val="28"/>
        </w:rPr>
        <w:t>February</w:t>
      </w:r>
      <w:r>
        <w:rPr>
          <w:rFonts w:ascii="Arial Narrow" w:hAnsi="Arial Narrow"/>
          <w:sz w:val="28"/>
          <w:szCs w:val="28"/>
        </w:rPr>
        <w:t xml:space="preserve"> bulletin board display. </w:t>
      </w:r>
    </w:p>
    <w:p w14:paraId="1A112837" w14:textId="7DC80EAF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7A359F">
        <w:rPr>
          <w:rFonts w:ascii="Arial Narrow" w:hAnsi="Arial Narrow"/>
          <w:sz w:val="28"/>
          <w:szCs w:val="28"/>
        </w:rPr>
        <w:t>Accountan</w:t>
      </w:r>
      <w:r>
        <w:rPr>
          <w:rFonts w:ascii="Arial Narrow" w:hAnsi="Arial Narrow"/>
          <w:sz w:val="28"/>
          <w:szCs w:val="28"/>
        </w:rPr>
        <w:t xml:space="preserve">t monthly </w:t>
      </w:r>
      <w:r w:rsidRPr="007A359F">
        <w:rPr>
          <w:rFonts w:ascii="Arial Narrow" w:hAnsi="Arial Narrow"/>
          <w:sz w:val="28"/>
          <w:szCs w:val="28"/>
        </w:rPr>
        <w:t>visit</w:t>
      </w:r>
      <w:r>
        <w:rPr>
          <w:rFonts w:ascii="Arial Narrow" w:hAnsi="Arial Narrow"/>
          <w:sz w:val="28"/>
          <w:szCs w:val="28"/>
        </w:rPr>
        <w:t xml:space="preserve"> </w:t>
      </w:r>
      <w:r w:rsidR="000E3502">
        <w:rPr>
          <w:rFonts w:ascii="Arial Narrow" w:hAnsi="Arial Narrow"/>
          <w:sz w:val="28"/>
          <w:szCs w:val="28"/>
        </w:rPr>
        <w:t>February – reconciliation and audit preparation</w:t>
      </w:r>
    </w:p>
    <w:p w14:paraId="186C2158" w14:textId="38B8ACDF" w:rsidR="0055790D" w:rsidRPr="00C63085" w:rsidRDefault="000E3502" w:rsidP="00C63085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February</w:t>
      </w:r>
      <w:r w:rsidR="0055790D">
        <w:rPr>
          <w:rFonts w:ascii="Arial Narrow" w:hAnsi="Arial Narrow"/>
          <w:sz w:val="28"/>
          <w:szCs w:val="28"/>
        </w:rPr>
        <w:t>- met with</w:t>
      </w:r>
      <w:r w:rsidR="0055790D" w:rsidRPr="0039712C">
        <w:t xml:space="preserve"> </w:t>
      </w:r>
      <w:r w:rsidR="0055790D" w:rsidRPr="0039712C">
        <w:rPr>
          <w:rFonts w:ascii="Arial Narrow" w:hAnsi="Arial Narrow"/>
          <w:sz w:val="28"/>
          <w:szCs w:val="28"/>
        </w:rPr>
        <w:t xml:space="preserve">Recovery and Resiliency </w:t>
      </w:r>
      <w:r w:rsidR="003B5B30" w:rsidRPr="0039712C">
        <w:rPr>
          <w:rFonts w:ascii="Arial Narrow" w:hAnsi="Arial Narrow"/>
          <w:sz w:val="28"/>
          <w:szCs w:val="28"/>
        </w:rPr>
        <w:t>Committee</w:t>
      </w:r>
      <w:r w:rsidR="003B5B30">
        <w:rPr>
          <w:rFonts w:ascii="Arial Narrow" w:hAnsi="Arial Narrow"/>
          <w:sz w:val="28"/>
          <w:szCs w:val="28"/>
        </w:rPr>
        <w:t>.</w:t>
      </w:r>
    </w:p>
    <w:p w14:paraId="0747FA73" w14:textId="3CF53AE6" w:rsidR="0055790D" w:rsidRDefault="000E3502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Visited several new merchants.</w:t>
      </w:r>
    </w:p>
    <w:p w14:paraId="0EE191E9" w14:textId="29709140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Other duties performed as </w:t>
      </w:r>
      <w:r w:rsidR="000E3502">
        <w:rPr>
          <w:rFonts w:ascii="Arial Narrow" w:hAnsi="Arial Narrow"/>
          <w:sz w:val="28"/>
          <w:szCs w:val="28"/>
        </w:rPr>
        <w:t>needed.</w:t>
      </w:r>
    </w:p>
    <w:p w14:paraId="72A042F3" w14:textId="0443489C" w:rsidR="0055790D" w:rsidRDefault="000E3502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Provincial budget consultations Oakville spoke at public meeting re: CEBA loans.</w:t>
      </w:r>
    </w:p>
    <w:p w14:paraId="495E0BBE" w14:textId="4C7969A0" w:rsidR="0055790D" w:rsidRDefault="0055790D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0E3502">
        <w:rPr>
          <w:rFonts w:ascii="Arial Narrow" w:hAnsi="Arial Narrow"/>
          <w:sz w:val="28"/>
          <w:szCs w:val="28"/>
        </w:rPr>
        <w:t xml:space="preserve">Final </w:t>
      </w:r>
      <w:r w:rsidR="00C63085">
        <w:rPr>
          <w:rFonts w:ascii="Arial Narrow" w:hAnsi="Arial Narrow"/>
          <w:sz w:val="28"/>
          <w:szCs w:val="28"/>
        </w:rPr>
        <w:t>M</w:t>
      </w:r>
      <w:r>
        <w:rPr>
          <w:rFonts w:ascii="Arial Narrow" w:hAnsi="Arial Narrow"/>
          <w:sz w:val="28"/>
          <w:szCs w:val="28"/>
        </w:rPr>
        <w:t>eeting for Taste of Oakville</w:t>
      </w:r>
      <w:r w:rsidR="00A90E8D">
        <w:rPr>
          <w:rFonts w:ascii="Arial Narrow" w:hAnsi="Arial Narrow"/>
          <w:sz w:val="28"/>
          <w:szCs w:val="28"/>
        </w:rPr>
        <w:t xml:space="preserve"> Feb 15 – March 10</w:t>
      </w:r>
    </w:p>
    <w:p w14:paraId="777F9817" w14:textId="1B430ECC" w:rsidR="00C63085" w:rsidRDefault="00C63085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Processed invoices</w:t>
      </w:r>
    </w:p>
    <w:p w14:paraId="693C457B" w14:textId="32CF6521" w:rsidR="00E52820" w:rsidRDefault="00E52820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Delegated at</w:t>
      </w:r>
      <w:r w:rsidR="000E3502">
        <w:rPr>
          <w:rFonts w:ascii="Arial Narrow" w:hAnsi="Arial Narrow"/>
          <w:sz w:val="28"/>
          <w:szCs w:val="28"/>
        </w:rPr>
        <w:t xml:space="preserve"> budget committee for the 2023 Town Budget</w:t>
      </w:r>
    </w:p>
    <w:p w14:paraId="59676BAB" w14:textId="1D6EF169" w:rsidR="000E3502" w:rsidRDefault="000E3502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Event planning for 2023</w:t>
      </w:r>
    </w:p>
    <w:p w14:paraId="442FFDBF" w14:textId="00ECF7F9" w:rsidR="000E3502" w:rsidRDefault="000E3502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Social Media posts</w:t>
      </w:r>
    </w:p>
    <w:p w14:paraId="1DF1CD19" w14:textId="24453E9F" w:rsidR="000E3502" w:rsidRDefault="000E3502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Met with panel for award for 2022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Kerrfest</w:t>
      </w:r>
      <w:proofErr w:type="spellEnd"/>
      <w:proofErr w:type="gramEnd"/>
    </w:p>
    <w:p w14:paraId="0F802B36" w14:textId="7F2F9509" w:rsidR="000E3502" w:rsidRDefault="000E3502" w:rsidP="0055790D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Problem solved regarding storage </w:t>
      </w:r>
      <w:proofErr w:type="gramStart"/>
      <w:r>
        <w:rPr>
          <w:rFonts w:ascii="Arial Narrow" w:hAnsi="Arial Narrow"/>
          <w:sz w:val="28"/>
          <w:szCs w:val="28"/>
        </w:rPr>
        <w:t>bin</w:t>
      </w:r>
      <w:proofErr w:type="gramEnd"/>
    </w:p>
    <w:p w14:paraId="4EB40F24" w14:textId="08631B23" w:rsidR="00A90E8D" w:rsidRDefault="00A90E8D" w:rsidP="00E52820">
      <w:pPr>
        <w:ind w:left="1637"/>
        <w:rPr>
          <w:rFonts w:ascii="Arial Narrow" w:hAnsi="Arial Narrow"/>
          <w:sz w:val="28"/>
          <w:szCs w:val="28"/>
        </w:rPr>
      </w:pPr>
    </w:p>
    <w:p w14:paraId="14D19945" w14:textId="77777777" w:rsidR="004D1AD2" w:rsidRPr="00664FE7" w:rsidRDefault="004D1AD2" w:rsidP="00664FE7">
      <w:pPr>
        <w:rPr>
          <w:rFonts w:ascii="Arial Narrow" w:hAnsi="Arial Narrow"/>
          <w:sz w:val="28"/>
          <w:szCs w:val="28"/>
        </w:rPr>
      </w:pPr>
    </w:p>
    <w:sectPr w:rsidR="004D1AD2" w:rsidRPr="00664FE7" w:rsidSect="00E52820">
      <w:headerReference w:type="even" r:id="rId12"/>
      <w:headerReference w:type="default" r:id="rId13"/>
      <w:headerReference w:type="first" r:id="rId14"/>
      <w:pgSz w:w="12240" w:h="15840"/>
      <w:pgMar w:top="3083" w:right="720" w:bottom="289" w:left="720" w:header="12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A927" w14:textId="77777777" w:rsidR="00D255FD" w:rsidRDefault="00D255FD">
      <w:r>
        <w:separator/>
      </w:r>
    </w:p>
  </w:endnote>
  <w:endnote w:type="continuationSeparator" w:id="0">
    <w:p w14:paraId="3267C20C" w14:textId="77777777" w:rsidR="00D255FD" w:rsidRDefault="00D2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7998" w14:textId="77777777" w:rsidR="00D255FD" w:rsidRDefault="00D255FD">
      <w:r>
        <w:separator/>
      </w:r>
    </w:p>
  </w:footnote>
  <w:footnote w:type="continuationSeparator" w:id="0">
    <w:p w14:paraId="135CDEE7" w14:textId="77777777" w:rsidR="00D255FD" w:rsidRDefault="00D25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9C03" w14:textId="7BAC166F" w:rsidR="00343DA0" w:rsidRPr="007D3AF9" w:rsidRDefault="00E83FC4" w:rsidP="00E83FC4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DFA1FF" wp14:editId="6F4C8E96">
              <wp:simplePos x="0" y="0"/>
              <wp:positionH relativeFrom="column">
                <wp:posOffset>1720735</wp:posOffset>
              </wp:positionH>
              <wp:positionV relativeFrom="paragraph">
                <wp:posOffset>38908</wp:posOffset>
              </wp:positionV>
              <wp:extent cx="3956685" cy="1571106"/>
              <wp:effectExtent l="0" t="0" r="18415" b="165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685" cy="15711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EFD9D6" w14:textId="77777777" w:rsidR="00084A87" w:rsidRPr="00E83FC4" w:rsidRDefault="00084A87" w:rsidP="00084A87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83FC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KERR VILLAGE BIA BOARD OF DIRECTORS MEETING </w:t>
                          </w:r>
                        </w:p>
                        <w:p w14:paraId="7F849A97" w14:textId="06DAD1B8" w:rsidR="00084A87" w:rsidRPr="00E83FC4" w:rsidRDefault="00084A87" w:rsidP="00084A87">
                          <w:pPr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83FC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Date &amp; Time: Thursday, </w:t>
                          </w:r>
                          <w:r w:rsidR="0046697E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February</w:t>
                          </w:r>
                          <w:r w:rsidRPr="00E83FC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46697E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23</w:t>
                          </w:r>
                          <w:r w:rsidRPr="00E83FC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, 2023- </w:t>
                          </w:r>
                          <w:r w:rsidRPr="00E83FC4"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  <w:t>8:15am</w:t>
                          </w:r>
                        </w:p>
                        <w:p w14:paraId="1D2B875F" w14:textId="77777777" w:rsidR="00084A87" w:rsidRDefault="00084A87" w:rsidP="00084A87">
                          <w:pPr>
                            <w:rPr>
                              <w:rFonts w:ascii="Arial" w:hAnsi="Arial" w:cs="Arial"/>
                              <w:color w:val="FFFFFF"/>
                              <w:sz w:val="23"/>
                              <w:szCs w:val="23"/>
                              <w:shd w:val="clear" w:color="auto" w:fill="0084FF"/>
                            </w:rPr>
                          </w:pPr>
                        </w:p>
                        <w:p w14:paraId="29F50C5F" w14:textId="77777777" w:rsidR="00084A87" w:rsidRDefault="00084A87" w:rsidP="00084A87">
                          <w:pPr>
                            <w:rPr>
                              <w:b/>
                              <w:bCs/>
                            </w:rPr>
                          </w:pPr>
                          <w:r w:rsidRPr="00A90E8D">
                            <w:rPr>
                              <w:b/>
                              <w:bCs/>
                            </w:rPr>
                            <w:t>Join Zoom Meeting</w:t>
                          </w:r>
                          <w:r>
                            <w:rPr>
                              <w:b/>
                              <w:bCs/>
                            </w:rPr>
                            <w:t xml:space="preserve"> Starts – 8:15 AM</w:t>
                          </w:r>
                          <w:r w:rsidRPr="00A90E8D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38E86F94" w14:textId="77777777" w:rsidR="00084A87" w:rsidRDefault="00000000" w:rsidP="00084A87">
                          <w:pPr>
                            <w:rPr>
                              <w:rFonts w:asciiTheme="minorHAnsi" w:hAnsiTheme="minorHAnsi" w:cstheme="minorBidi"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084A87">
                              <w:rPr>
                                <w:rStyle w:val="Hyperlink"/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https://us02web.zoom.us/j/9348747595?pwd=dWJxWnRlM1N3Njl0S0NmS2g0VkI3Zz09</w:t>
                            </w:r>
                          </w:hyperlink>
                        </w:p>
                        <w:p w14:paraId="480D5D27" w14:textId="77777777" w:rsidR="00084A87" w:rsidRDefault="00084A87" w:rsidP="00084A87">
                          <w:pPr>
                            <w:rPr>
                              <w:rFonts w:asciiTheme="minorHAnsi" w:hAnsiTheme="minorHAnsi" w:cstheme="minorBidi"/>
                              <w:sz w:val="22"/>
                              <w:szCs w:val="22"/>
                            </w:rPr>
                          </w:pPr>
                        </w:p>
                        <w:p w14:paraId="43BB7995" w14:textId="395EF5AD" w:rsidR="00084A87" w:rsidRDefault="00084A87" w:rsidP="00084A87">
                          <w:pPr>
                            <w:rPr>
                              <w:rFonts w:asciiTheme="minorHAnsi" w:hAnsiTheme="minorHAnsi" w:cstheme="minorBidi"/>
                              <w:sz w:val="22"/>
                              <w:szCs w:val="22"/>
                            </w:rPr>
                          </w:pPr>
                          <w:r w:rsidRPr="00C050C5">
                            <w:rPr>
                              <w:rFonts w:asciiTheme="minorHAnsi" w:hAnsiTheme="minorHAnsi" w:cstheme="minorBidi"/>
                              <w:b/>
                              <w:bCs/>
                              <w:sz w:val="22"/>
                              <w:szCs w:val="22"/>
                            </w:rPr>
                            <w:t>Meeting ID</w:t>
                          </w:r>
                          <w:r>
                            <w:rPr>
                              <w:rFonts w:asciiTheme="minorHAnsi" w:hAnsiTheme="minorHAnsi" w:cstheme="minorBidi"/>
                              <w:sz w:val="22"/>
                              <w:szCs w:val="22"/>
                            </w:rPr>
                            <w:t xml:space="preserve">: 934 874 </w:t>
                          </w:r>
                          <w:r w:rsidRPr="00C050C5">
                            <w:rPr>
                              <w:rFonts w:asciiTheme="minorHAnsi" w:hAnsiTheme="minorHAnsi" w:cstheme="minorBidi"/>
                              <w:sz w:val="22"/>
                              <w:szCs w:val="22"/>
                            </w:rPr>
                            <w:t xml:space="preserve">7595 </w:t>
                          </w:r>
                          <w:r w:rsidRPr="00C050C5">
                            <w:rPr>
                              <w:rFonts w:asciiTheme="minorHAnsi" w:hAnsiTheme="minorHAnsi" w:cstheme="minorBidi"/>
                              <w:b/>
                              <w:bCs/>
                              <w:sz w:val="22"/>
                              <w:szCs w:val="22"/>
                            </w:rPr>
                            <w:t>Passcode</w:t>
                          </w:r>
                          <w:r>
                            <w:rPr>
                              <w:rFonts w:asciiTheme="minorHAnsi" w:hAnsiTheme="minorHAnsi" w:cstheme="minorBidi"/>
                              <w:sz w:val="22"/>
                              <w:szCs w:val="22"/>
                            </w:rPr>
                            <w:t>: 8Z3haY</w:t>
                          </w:r>
                        </w:p>
                        <w:p w14:paraId="32A9DF35" w14:textId="77777777" w:rsidR="00A90E8D" w:rsidRPr="00E83FC4" w:rsidRDefault="00A90E8D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FA1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5.5pt;margin-top:3.05pt;width:311.55pt;height:1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" fillcolor="white [3201]" strokeweight=".5pt">
              <v:textbox>
                <w:txbxContent>
                  <w:p w14:paraId="0FEFD9D6" w14:textId="77777777" w:rsidR="00084A87" w:rsidRPr="00E83FC4" w:rsidRDefault="00084A87" w:rsidP="00084A87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E83FC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KERR VILLAGE BIA BOARD OF DIRECTORS MEETING </w:t>
                    </w:r>
                  </w:p>
                  <w:p w14:paraId="7F849A97" w14:textId="06DAD1B8" w:rsidR="00084A87" w:rsidRPr="00E83FC4" w:rsidRDefault="00084A87" w:rsidP="00084A87">
                    <w:pPr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</w:pPr>
                    <w:r w:rsidRPr="00E83FC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Date &amp; Time: Thursday, </w:t>
                    </w:r>
                    <w:r w:rsidR="0046697E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February</w:t>
                    </w:r>
                    <w:r w:rsidRPr="00E83FC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46697E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23</w:t>
                    </w:r>
                    <w:r w:rsidRPr="00E83FC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, 2023- </w:t>
                    </w:r>
                    <w:r w:rsidRPr="00E83FC4"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  <w:t>8:15am</w:t>
                    </w:r>
                  </w:p>
                  <w:p w14:paraId="1D2B875F" w14:textId="77777777" w:rsidR="00084A87" w:rsidRDefault="00084A87" w:rsidP="00084A87">
                    <w:pPr>
                      <w:rPr>
                        <w:rFonts w:ascii="Arial" w:hAnsi="Arial" w:cs="Arial"/>
                        <w:color w:val="FFFFFF"/>
                        <w:sz w:val="23"/>
                        <w:szCs w:val="23"/>
                        <w:shd w:val="clear" w:color="auto" w:fill="0084FF"/>
                      </w:rPr>
                    </w:pPr>
                  </w:p>
                  <w:p w14:paraId="29F50C5F" w14:textId="77777777" w:rsidR="00084A87" w:rsidRDefault="00084A87" w:rsidP="00084A87">
                    <w:pPr>
                      <w:rPr>
                        <w:b/>
                        <w:bCs/>
                      </w:rPr>
                    </w:pPr>
                    <w:r w:rsidRPr="00A90E8D">
                      <w:rPr>
                        <w:b/>
                        <w:bCs/>
                      </w:rPr>
                      <w:t>Join Zoom Meeting</w:t>
                    </w:r>
                    <w:r>
                      <w:rPr>
                        <w:b/>
                        <w:bCs/>
                      </w:rPr>
                      <w:t xml:space="preserve"> Starts – 8:15 AM</w:t>
                    </w:r>
                    <w:r w:rsidRPr="00A90E8D">
                      <w:rPr>
                        <w:b/>
                        <w:bCs/>
                      </w:rPr>
                      <w:t xml:space="preserve"> </w:t>
                    </w:r>
                  </w:p>
                  <w:p w14:paraId="38E86F94" w14:textId="77777777" w:rsidR="00084A87" w:rsidRDefault="00000000" w:rsidP="00084A87">
                    <w:pPr>
                      <w:rPr>
                        <w:rFonts w:asciiTheme="minorHAnsi" w:hAnsiTheme="minorHAnsi" w:cstheme="minorBidi"/>
                        <w:sz w:val="22"/>
                        <w:szCs w:val="22"/>
                      </w:rPr>
                    </w:pPr>
                    <w:hyperlink r:id="rId2" w:history="1">
                      <w:r w:rsidR="00084A87">
                        <w:rPr>
                          <w:rStyle w:val="Hyperlink"/>
                          <w:rFonts w:asciiTheme="minorHAnsi" w:hAnsiTheme="minorHAnsi" w:cstheme="minorBidi"/>
                          <w:sz w:val="22"/>
                          <w:szCs w:val="22"/>
                        </w:rPr>
                        <w:t>https://us02web.zoom.us/j/9348747595?pwd=dWJxWnRlM1N3Njl0S0NmS2g0VkI3Zz09</w:t>
                      </w:r>
                    </w:hyperlink>
                  </w:p>
                  <w:p w14:paraId="480D5D27" w14:textId="77777777" w:rsidR="00084A87" w:rsidRDefault="00084A87" w:rsidP="00084A87">
                    <w:pPr>
                      <w:rPr>
                        <w:rFonts w:asciiTheme="minorHAnsi" w:hAnsiTheme="minorHAnsi" w:cstheme="minorBidi"/>
                        <w:sz w:val="22"/>
                        <w:szCs w:val="22"/>
                      </w:rPr>
                    </w:pPr>
                  </w:p>
                  <w:p w14:paraId="43BB7995" w14:textId="395EF5AD" w:rsidR="00084A87" w:rsidRDefault="00084A87" w:rsidP="00084A87">
                    <w:pPr>
                      <w:rPr>
                        <w:rFonts w:asciiTheme="minorHAnsi" w:hAnsiTheme="minorHAnsi" w:cstheme="minorBidi"/>
                        <w:sz w:val="22"/>
                        <w:szCs w:val="22"/>
                      </w:rPr>
                    </w:pPr>
                    <w:r w:rsidRPr="00C050C5">
                      <w:rPr>
                        <w:rFonts w:asciiTheme="minorHAnsi" w:hAnsiTheme="minorHAnsi" w:cstheme="minorBidi"/>
                        <w:b/>
                        <w:bCs/>
                        <w:sz w:val="22"/>
                        <w:szCs w:val="22"/>
                      </w:rPr>
                      <w:t>Meeting ID</w:t>
                    </w:r>
                    <w:r>
                      <w:rPr>
                        <w:rFonts w:asciiTheme="minorHAnsi" w:hAnsiTheme="minorHAnsi" w:cstheme="minorBidi"/>
                        <w:sz w:val="22"/>
                        <w:szCs w:val="22"/>
                      </w:rPr>
                      <w:t xml:space="preserve">: 934 874 </w:t>
                    </w:r>
                    <w:r w:rsidRPr="00C050C5">
                      <w:rPr>
                        <w:rFonts w:asciiTheme="minorHAnsi" w:hAnsiTheme="minorHAnsi" w:cstheme="minorBidi"/>
                        <w:sz w:val="22"/>
                        <w:szCs w:val="22"/>
                      </w:rPr>
                      <w:t xml:space="preserve">7595 </w:t>
                    </w:r>
                    <w:r w:rsidRPr="00C050C5">
                      <w:rPr>
                        <w:rFonts w:asciiTheme="minorHAnsi" w:hAnsiTheme="minorHAnsi" w:cstheme="minorBidi"/>
                        <w:b/>
                        <w:bCs/>
                        <w:sz w:val="22"/>
                        <w:szCs w:val="22"/>
                      </w:rPr>
                      <w:t>Passcode</w:t>
                    </w:r>
                    <w:r>
                      <w:rPr>
                        <w:rFonts w:asciiTheme="minorHAnsi" w:hAnsiTheme="minorHAnsi" w:cstheme="minorBidi"/>
                        <w:sz w:val="22"/>
                        <w:szCs w:val="22"/>
                      </w:rPr>
                      <w:t>: 8Z3haY</w:t>
                    </w:r>
                  </w:p>
                  <w:p w14:paraId="32A9DF35" w14:textId="77777777" w:rsidR="00A90E8D" w:rsidRPr="00E83FC4" w:rsidRDefault="00A90E8D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6E7ED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279F1F1A">
              <wp:simplePos x="0" y="0"/>
              <wp:positionH relativeFrom="column">
                <wp:posOffset>5616386</wp:posOffset>
              </wp:positionH>
              <wp:positionV relativeFrom="paragraph">
                <wp:posOffset>36722</wp:posOffset>
              </wp:positionV>
              <wp:extent cx="1332734" cy="630000"/>
              <wp:effectExtent l="0" t="0" r="127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734" cy="63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A006F" w14:textId="1805D53B" w:rsidR="00180F7A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DRA</w:t>
                          </w:r>
                          <w:r w:rsidR="00C71FD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FT</w:t>
                          </w:r>
                        </w:p>
                        <w:p w14:paraId="32D20217" w14:textId="3E635640" w:rsidR="00C71FDD" w:rsidRPr="00D23CF8" w:rsidRDefault="004A5BB2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Minutes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A169F" id="Text Box 11" o:spid="_x0000_s1027" type="#_x0000_t202" style="position:absolute;margin-left:442.25pt;margin-top:2.9pt;width:104.9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" fillcolor="white [3201]" stroked="f" strokeweight=".5pt">
              <v:textbox>
                <w:txbxContent>
                  <w:p w14:paraId="666A006F" w14:textId="1805D53B" w:rsidR="00180F7A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DRA</w:t>
                    </w:r>
                    <w:r w:rsidR="00C71FDD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FT</w:t>
                    </w:r>
                  </w:p>
                  <w:p w14:paraId="32D20217" w14:textId="3E635640" w:rsidR="00C71FDD" w:rsidRPr="00D23CF8" w:rsidRDefault="004A5BB2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Minutes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w:drawing>
        <wp:inline distT="0" distB="0" distL="0" distR="0" wp14:anchorId="058E89CF" wp14:editId="13E59178">
          <wp:extent cx="1313180" cy="1105592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82" cy="122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9A6"/>
    <w:multiLevelType w:val="hybridMultilevel"/>
    <w:tmpl w:val="6EAA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778"/>
    <w:multiLevelType w:val="hybridMultilevel"/>
    <w:tmpl w:val="021E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4233"/>
    <w:multiLevelType w:val="hybridMultilevel"/>
    <w:tmpl w:val="AD62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21AF"/>
    <w:multiLevelType w:val="hybridMultilevel"/>
    <w:tmpl w:val="B24C81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3D67"/>
    <w:multiLevelType w:val="hybridMultilevel"/>
    <w:tmpl w:val="CD00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D74E4"/>
    <w:multiLevelType w:val="hybridMultilevel"/>
    <w:tmpl w:val="3D00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A6B4C"/>
    <w:multiLevelType w:val="hybridMultilevel"/>
    <w:tmpl w:val="B29A704E"/>
    <w:lvl w:ilvl="0" w:tplc="3A5AF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721C30"/>
    <w:multiLevelType w:val="hybridMultilevel"/>
    <w:tmpl w:val="F250A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60C1"/>
    <w:multiLevelType w:val="hybridMultilevel"/>
    <w:tmpl w:val="4D5655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0476F"/>
    <w:multiLevelType w:val="hybridMultilevel"/>
    <w:tmpl w:val="87F8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42AA5"/>
    <w:multiLevelType w:val="hybridMultilevel"/>
    <w:tmpl w:val="5E660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85784"/>
    <w:multiLevelType w:val="hybridMultilevel"/>
    <w:tmpl w:val="4AA89CD2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D00DB5"/>
    <w:multiLevelType w:val="hybridMultilevel"/>
    <w:tmpl w:val="D110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61277">
    <w:abstractNumId w:val="11"/>
  </w:num>
  <w:num w:numId="2" w16cid:durableId="917012209">
    <w:abstractNumId w:val="5"/>
  </w:num>
  <w:num w:numId="3" w16cid:durableId="1254239757">
    <w:abstractNumId w:val="9"/>
  </w:num>
  <w:num w:numId="4" w16cid:durableId="951015626">
    <w:abstractNumId w:val="1"/>
  </w:num>
  <w:num w:numId="5" w16cid:durableId="574628085">
    <w:abstractNumId w:val="12"/>
  </w:num>
  <w:num w:numId="6" w16cid:durableId="1858957380">
    <w:abstractNumId w:val="2"/>
  </w:num>
  <w:num w:numId="7" w16cid:durableId="1908303912">
    <w:abstractNumId w:val="4"/>
  </w:num>
  <w:num w:numId="8" w16cid:durableId="201744615">
    <w:abstractNumId w:val="0"/>
  </w:num>
  <w:num w:numId="9" w16cid:durableId="1044984785">
    <w:abstractNumId w:val="6"/>
  </w:num>
  <w:num w:numId="10" w16cid:durableId="101657122">
    <w:abstractNumId w:val="3"/>
  </w:num>
  <w:num w:numId="11" w16cid:durableId="1737043576">
    <w:abstractNumId w:val="10"/>
  </w:num>
  <w:num w:numId="12" w16cid:durableId="994914858">
    <w:abstractNumId w:val="8"/>
  </w:num>
  <w:num w:numId="13" w16cid:durableId="78435210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170F"/>
    <w:rsid w:val="00005DD2"/>
    <w:rsid w:val="00006E71"/>
    <w:rsid w:val="00010474"/>
    <w:rsid w:val="00021EF0"/>
    <w:rsid w:val="000252EB"/>
    <w:rsid w:val="00027CE4"/>
    <w:rsid w:val="00030DF3"/>
    <w:rsid w:val="00033694"/>
    <w:rsid w:val="0003576D"/>
    <w:rsid w:val="000363EB"/>
    <w:rsid w:val="0004056F"/>
    <w:rsid w:val="00040A14"/>
    <w:rsid w:val="00040A86"/>
    <w:rsid w:val="00044864"/>
    <w:rsid w:val="00045FDC"/>
    <w:rsid w:val="0005143D"/>
    <w:rsid w:val="00056DE6"/>
    <w:rsid w:val="00057FC8"/>
    <w:rsid w:val="00062422"/>
    <w:rsid w:val="00064D84"/>
    <w:rsid w:val="00065FE0"/>
    <w:rsid w:val="0007577F"/>
    <w:rsid w:val="00075DE4"/>
    <w:rsid w:val="00077611"/>
    <w:rsid w:val="00082D2B"/>
    <w:rsid w:val="00084A87"/>
    <w:rsid w:val="00087421"/>
    <w:rsid w:val="00092A3E"/>
    <w:rsid w:val="000942BC"/>
    <w:rsid w:val="000951BD"/>
    <w:rsid w:val="000956F1"/>
    <w:rsid w:val="000A6CD4"/>
    <w:rsid w:val="000B2ACE"/>
    <w:rsid w:val="000B4D32"/>
    <w:rsid w:val="000B7E97"/>
    <w:rsid w:val="000C3B47"/>
    <w:rsid w:val="000C5752"/>
    <w:rsid w:val="000C7BA3"/>
    <w:rsid w:val="000D1D32"/>
    <w:rsid w:val="000D5A37"/>
    <w:rsid w:val="000E1501"/>
    <w:rsid w:val="000E3502"/>
    <w:rsid w:val="000E3BF7"/>
    <w:rsid w:val="000E7AA6"/>
    <w:rsid w:val="000F3189"/>
    <w:rsid w:val="000F5465"/>
    <w:rsid w:val="000F688A"/>
    <w:rsid w:val="000F6EDB"/>
    <w:rsid w:val="001048AA"/>
    <w:rsid w:val="00105282"/>
    <w:rsid w:val="001057D6"/>
    <w:rsid w:val="00106401"/>
    <w:rsid w:val="001111B1"/>
    <w:rsid w:val="00111A13"/>
    <w:rsid w:val="00111F43"/>
    <w:rsid w:val="00112004"/>
    <w:rsid w:val="00113B6F"/>
    <w:rsid w:val="001149B7"/>
    <w:rsid w:val="00117CD9"/>
    <w:rsid w:val="001208F4"/>
    <w:rsid w:val="0012212B"/>
    <w:rsid w:val="00126462"/>
    <w:rsid w:val="001279AB"/>
    <w:rsid w:val="00131F9D"/>
    <w:rsid w:val="001324B0"/>
    <w:rsid w:val="00136580"/>
    <w:rsid w:val="0014266D"/>
    <w:rsid w:val="00142B56"/>
    <w:rsid w:val="0014311D"/>
    <w:rsid w:val="00143BC2"/>
    <w:rsid w:val="00143F86"/>
    <w:rsid w:val="00146440"/>
    <w:rsid w:val="0015130E"/>
    <w:rsid w:val="00151DB3"/>
    <w:rsid w:val="00153BB1"/>
    <w:rsid w:val="00155D23"/>
    <w:rsid w:val="001561E8"/>
    <w:rsid w:val="00156C7E"/>
    <w:rsid w:val="001607F6"/>
    <w:rsid w:val="00160B0F"/>
    <w:rsid w:val="00164F2B"/>
    <w:rsid w:val="00166C77"/>
    <w:rsid w:val="001678DE"/>
    <w:rsid w:val="00167DC4"/>
    <w:rsid w:val="00167EAB"/>
    <w:rsid w:val="00170F1B"/>
    <w:rsid w:val="00171495"/>
    <w:rsid w:val="00172AAF"/>
    <w:rsid w:val="001770C4"/>
    <w:rsid w:val="00177D6A"/>
    <w:rsid w:val="00180B9A"/>
    <w:rsid w:val="00180F7A"/>
    <w:rsid w:val="00181E1D"/>
    <w:rsid w:val="00184710"/>
    <w:rsid w:val="00187EBF"/>
    <w:rsid w:val="00191952"/>
    <w:rsid w:val="00191F0A"/>
    <w:rsid w:val="00193954"/>
    <w:rsid w:val="0019411E"/>
    <w:rsid w:val="00194726"/>
    <w:rsid w:val="001A1448"/>
    <w:rsid w:val="001A15E1"/>
    <w:rsid w:val="001A1702"/>
    <w:rsid w:val="001A3441"/>
    <w:rsid w:val="001A60E9"/>
    <w:rsid w:val="001C0E54"/>
    <w:rsid w:val="001D00F3"/>
    <w:rsid w:val="001D5C45"/>
    <w:rsid w:val="001D674B"/>
    <w:rsid w:val="001D6C98"/>
    <w:rsid w:val="001E22C0"/>
    <w:rsid w:val="001E3319"/>
    <w:rsid w:val="001E4023"/>
    <w:rsid w:val="001E6B5A"/>
    <w:rsid w:val="001F0042"/>
    <w:rsid w:val="001F10AF"/>
    <w:rsid w:val="001F25EA"/>
    <w:rsid w:val="001F4049"/>
    <w:rsid w:val="001F59CD"/>
    <w:rsid w:val="001F7B80"/>
    <w:rsid w:val="00200ABF"/>
    <w:rsid w:val="00201358"/>
    <w:rsid w:val="0020197D"/>
    <w:rsid w:val="00202572"/>
    <w:rsid w:val="002039BB"/>
    <w:rsid w:val="00204797"/>
    <w:rsid w:val="002064CE"/>
    <w:rsid w:val="00207B72"/>
    <w:rsid w:val="002122E4"/>
    <w:rsid w:val="00212540"/>
    <w:rsid w:val="0021262C"/>
    <w:rsid w:val="00213D3E"/>
    <w:rsid w:val="00214467"/>
    <w:rsid w:val="0021766F"/>
    <w:rsid w:val="002208CB"/>
    <w:rsid w:val="0022604B"/>
    <w:rsid w:val="00226253"/>
    <w:rsid w:val="00234F55"/>
    <w:rsid w:val="00237879"/>
    <w:rsid w:val="00242918"/>
    <w:rsid w:val="00244482"/>
    <w:rsid w:val="00244B03"/>
    <w:rsid w:val="00245333"/>
    <w:rsid w:val="00250197"/>
    <w:rsid w:val="00252A1A"/>
    <w:rsid w:val="0025476F"/>
    <w:rsid w:val="00255D94"/>
    <w:rsid w:val="00260FCB"/>
    <w:rsid w:val="002645B0"/>
    <w:rsid w:val="00266108"/>
    <w:rsid w:val="00274E31"/>
    <w:rsid w:val="00274EF0"/>
    <w:rsid w:val="002774AA"/>
    <w:rsid w:val="0028191B"/>
    <w:rsid w:val="00285D11"/>
    <w:rsid w:val="0028626D"/>
    <w:rsid w:val="00287F6F"/>
    <w:rsid w:val="00290E58"/>
    <w:rsid w:val="002920C2"/>
    <w:rsid w:val="00292C50"/>
    <w:rsid w:val="00292D5E"/>
    <w:rsid w:val="00295853"/>
    <w:rsid w:val="00297A12"/>
    <w:rsid w:val="002A00F7"/>
    <w:rsid w:val="002A139C"/>
    <w:rsid w:val="002A2678"/>
    <w:rsid w:val="002B1B60"/>
    <w:rsid w:val="002B38A1"/>
    <w:rsid w:val="002B39DA"/>
    <w:rsid w:val="002B7B54"/>
    <w:rsid w:val="002C73FD"/>
    <w:rsid w:val="002C7DCA"/>
    <w:rsid w:val="002D5AA9"/>
    <w:rsid w:val="002D6E34"/>
    <w:rsid w:val="002E521E"/>
    <w:rsid w:val="002F1F1D"/>
    <w:rsid w:val="002F2215"/>
    <w:rsid w:val="002F26CF"/>
    <w:rsid w:val="002F2DCD"/>
    <w:rsid w:val="002F3213"/>
    <w:rsid w:val="002F3843"/>
    <w:rsid w:val="002F50CF"/>
    <w:rsid w:val="002F622B"/>
    <w:rsid w:val="002F64B2"/>
    <w:rsid w:val="002F6D25"/>
    <w:rsid w:val="00300912"/>
    <w:rsid w:val="003120E7"/>
    <w:rsid w:val="0031282B"/>
    <w:rsid w:val="00312A95"/>
    <w:rsid w:val="003158EF"/>
    <w:rsid w:val="00316BE4"/>
    <w:rsid w:val="00316EA9"/>
    <w:rsid w:val="00317A50"/>
    <w:rsid w:val="00317FD7"/>
    <w:rsid w:val="00323617"/>
    <w:rsid w:val="0032508F"/>
    <w:rsid w:val="0032540D"/>
    <w:rsid w:val="00330D30"/>
    <w:rsid w:val="00331D59"/>
    <w:rsid w:val="0033795B"/>
    <w:rsid w:val="0034146A"/>
    <w:rsid w:val="003424F4"/>
    <w:rsid w:val="00343DA0"/>
    <w:rsid w:val="00346385"/>
    <w:rsid w:val="0035137F"/>
    <w:rsid w:val="00356191"/>
    <w:rsid w:val="00360AA0"/>
    <w:rsid w:val="00361718"/>
    <w:rsid w:val="00366695"/>
    <w:rsid w:val="00367F89"/>
    <w:rsid w:val="00367FAB"/>
    <w:rsid w:val="00370DDF"/>
    <w:rsid w:val="003740F8"/>
    <w:rsid w:val="0037476B"/>
    <w:rsid w:val="0039108E"/>
    <w:rsid w:val="00392CA3"/>
    <w:rsid w:val="00392E17"/>
    <w:rsid w:val="0039590F"/>
    <w:rsid w:val="00395BA8"/>
    <w:rsid w:val="0039712C"/>
    <w:rsid w:val="003A0D15"/>
    <w:rsid w:val="003A1813"/>
    <w:rsid w:val="003A5958"/>
    <w:rsid w:val="003B051E"/>
    <w:rsid w:val="003B1C83"/>
    <w:rsid w:val="003B448D"/>
    <w:rsid w:val="003B56D4"/>
    <w:rsid w:val="003B5B30"/>
    <w:rsid w:val="003B73E0"/>
    <w:rsid w:val="003C3FA6"/>
    <w:rsid w:val="003C4C6B"/>
    <w:rsid w:val="003C7C61"/>
    <w:rsid w:val="003D0A81"/>
    <w:rsid w:val="003D4985"/>
    <w:rsid w:val="003D7817"/>
    <w:rsid w:val="003E1B91"/>
    <w:rsid w:val="003E1E6A"/>
    <w:rsid w:val="003E256E"/>
    <w:rsid w:val="003E70D1"/>
    <w:rsid w:val="003F2938"/>
    <w:rsid w:val="003F3F42"/>
    <w:rsid w:val="003F4D0D"/>
    <w:rsid w:val="003F52CB"/>
    <w:rsid w:val="003F5E32"/>
    <w:rsid w:val="003F6112"/>
    <w:rsid w:val="003F6CFD"/>
    <w:rsid w:val="004020F7"/>
    <w:rsid w:val="00402CDC"/>
    <w:rsid w:val="00410388"/>
    <w:rsid w:val="00412D17"/>
    <w:rsid w:val="00414F7E"/>
    <w:rsid w:val="004157AC"/>
    <w:rsid w:val="00422CE3"/>
    <w:rsid w:val="0042537E"/>
    <w:rsid w:val="004255FE"/>
    <w:rsid w:val="004262D5"/>
    <w:rsid w:val="00432D3A"/>
    <w:rsid w:val="00433505"/>
    <w:rsid w:val="004379E7"/>
    <w:rsid w:val="00441221"/>
    <w:rsid w:val="0044169F"/>
    <w:rsid w:val="00441BFB"/>
    <w:rsid w:val="00443EA6"/>
    <w:rsid w:val="004464E2"/>
    <w:rsid w:val="004526D9"/>
    <w:rsid w:val="004541C7"/>
    <w:rsid w:val="004575B7"/>
    <w:rsid w:val="00462CA1"/>
    <w:rsid w:val="00463224"/>
    <w:rsid w:val="00464E52"/>
    <w:rsid w:val="0046697E"/>
    <w:rsid w:val="00482384"/>
    <w:rsid w:val="00484394"/>
    <w:rsid w:val="00486795"/>
    <w:rsid w:val="0048720E"/>
    <w:rsid w:val="004872D4"/>
    <w:rsid w:val="00487AEC"/>
    <w:rsid w:val="00490F4C"/>
    <w:rsid w:val="004933E9"/>
    <w:rsid w:val="00493BA5"/>
    <w:rsid w:val="004961D8"/>
    <w:rsid w:val="004965EE"/>
    <w:rsid w:val="004973D8"/>
    <w:rsid w:val="004A14DC"/>
    <w:rsid w:val="004A2B84"/>
    <w:rsid w:val="004A31A6"/>
    <w:rsid w:val="004A5BB2"/>
    <w:rsid w:val="004B0B0E"/>
    <w:rsid w:val="004B1CE3"/>
    <w:rsid w:val="004B2067"/>
    <w:rsid w:val="004B55A7"/>
    <w:rsid w:val="004B5EBF"/>
    <w:rsid w:val="004B5FCC"/>
    <w:rsid w:val="004B6085"/>
    <w:rsid w:val="004B7978"/>
    <w:rsid w:val="004C035E"/>
    <w:rsid w:val="004C097B"/>
    <w:rsid w:val="004C284E"/>
    <w:rsid w:val="004C4DD9"/>
    <w:rsid w:val="004D1AD2"/>
    <w:rsid w:val="004D2B9E"/>
    <w:rsid w:val="004D3466"/>
    <w:rsid w:val="004E2296"/>
    <w:rsid w:val="004E640F"/>
    <w:rsid w:val="00500761"/>
    <w:rsid w:val="005012C7"/>
    <w:rsid w:val="0050526D"/>
    <w:rsid w:val="00515D7B"/>
    <w:rsid w:val="005203F0"/>
    <w:rsid w:val="005246A2"/>
    <w:rsid w:val="0052587C"/>
    <w:rsid w:val="00525FC7"/>
    <w:rsid w:val="00530EC3"/>
    <w:rsid w:val="00532573"/>
    <w:rsid w:val="00533C99"/>
    <w:rsid w:val="00534BCE"/>
    <w:rsid w:val="00536199"/>
    <w:rsid w:val="00537806"/>
    <w:rsid w:val="0054328F"/>
    <w:rsid w:val="00543B2D"/>
    <w:rsid w:val="00545C55"/>
    <w:rsid w:val="00546BC3"/>
    <w:rsid w:val="005473F7"/>
    <w:rsid w:val="0055790D"/>
    <w:rsid w:val="00562B50"/>
    <w:rsid w:val="0057166B"/>
    <w:rsid w:val="00574098"/>
    <w:rsid w:val="00574902"/>
    <w:rsid w:val="00575085"/>
    <w:rsid w:val="00576241"/>
    <w:rsid w:val="00577AF8"/>
    <w:rsid w:val="005807A9"/>
    <w:rsid w:val="00583964"/>
    <w:rsid w:val="005956C3"/>
    <w:rsid w:val="005974E5"/>
    <w:rsid w:val="005A27B1"/>
    <w:rsid w:val="005A4CDE"/>
    <w:rsid w:val="005A5423"/>
    <w:rsid w:val="005B1757"/>
    <w:rsid w:val="005B634D"/>
    <w:rsid w:val="005C1D3F"/>
    <w:rsid w:val="005C4C4F"/>
    <w:rsid w:val="005D0678"/>
    <w:rsid w:val="005D5BC9"/>
    <w:rsid w:val="005D5EF9"/>
    <w:rsid w:val="005D69A5"/>
    <w:rsid w:val="005D6E0E"/>
    <w:rsid w:val="005E67E5"/>
    <w:rsid w:val="005F1C2A"/>
    <w:rsid w:val="005F1CF3"/>
    <w:rsid w:val="005F2F3B"/>
    <w:rsid w:val="005F3551"/>
    <w:rsid w:val="005F5BE8"/>
    <w:rsid w:val="005F6869"/>
    <w:rsid w:val="006044C3"/>
    <w:rsid w:val="00610156"/>
    <w:rsid w:val="00610F93"/>
    <w:rsid w:val="0061603A"/>
    <w:rsid w:val="0061675F"/>
    <w:rsid w:val="006212E9"/>
    <w:rsid w:val="00621F9C"/>
    <w:rsid w:val="00626600"/>
    <w:rsid w:val="006322FF"/>
    <w:rsid w:val="00633C46"/>
    <w:rsid w:val="00634CBC"/>
    <w:rsid w:val="00634FF7"/>
    <w:rsid w:val="00635341"/>
    <w:rsid w:val="0063657D"/>
    <w:rsid w:val="00641426"/>
    <w:rsid w:val="00643BFD"/>
    <w:rsid w:val="006470ED"/>
    <w:rsid w:val="00647C78"/>
    <w:rsid w:val="00647FDC"/>
    <w:rsid w:val="00652FB3"/>
    <w:rsid w:val="00653133"/>
    <w:rsid w:val="00655212"/>
    <w:rsid w:val="0065609F"/>
    <w:rsid w:val="00664FE7"/>
    <w:rsid w:val="0067026E"/>
    <w:rsid w:val="00670A1A"/>
    <w:rsid w:val="00672AEF"/>
    <w:rsid w:val="0067327D"/>
    <w:rsid w:val="00680772"/>
    <w:rsid w:val="006848E1"/>
    <w:rsid w:val="0068577B"/>
    <w:rsid w:val="0068673A"/>
    <w:rsid w:val="00691C81"/>
    <w:rsid w:val="006944F3"/>
    <w:rsid w:val="0069471A"/>
    <w:rsid w:val="0069516B"/>
    <w:rsid w:val="006A0610"/>
    <w:rsid w:val="006A21FD"/>
    <w:rsid w:val="006A294A"/>
    <w:rsid w:val="006A3C84"/>
    <w:rsid w:val="006A628C"/>
    <w:rsid w:val="006B0CAC"/>
    <w:rsid w:val="006B4B58"/>
    <w:rsid w:val="006B5680"/>
    <w:rsid w:val="006B5BC8"/>
    <w:rsid w:val="006C248A"/>
    <w:rsid w:val="006C5239"/>
    <w:rsid w:val="006C5468"/>
    <w:rsid w:val="006D0CC9"/>
    <w:rsid w:val="006D1723"/>
    <w:rsid w:val="006D24AD"/>
    <w:rsid w:val="006D5870"/>
    <w:rsid w:val="006E1F95"/>
    <w:rsid w:val="006E22FC"/>
    <w:rsid w:val="006E5D0F"/>
    <w:rsid w:val="006E5ECE"/>
    <w:rsid w:val="006E5FA6"/>
    <w:rsid w:val="006E7ED9"/>
    <w:rsid w:val="006F6D0C"/>
    <w:rsid w:val="00704ABD"/>
    <w:rsid w:val="00704F9D"/>
    <w:rsid w:val="0070539A"/>
    <w:rsid w:val="00705899"/>
    <w:rsid w:val="00707B0A"/>
    <w:rsid w:val="0071498A"/>
    <w:rsid w:val="00716A7A"/>
    <w:rsid w:val="00721116"/>
    <w:rsid w:val="0072164D"/>
    <w:rsid w:val="0072457E"/>
    <w:rsid w:val="00726D77"/>
    <w:rsid w:val="007278ED"/>
    <w:rsid w:val="00730B7A"/>
    <w:rsid w:val="00734D71"/>
    <w:rsid w:val="007416F4"/>
    <w:rsid w:val="00746BAF"/>
    <w:rsid w:val="00747835"/>
    <w:rsid w:val="0075037A"/>
    <w:rsid w:val="00760305"/>
    <w:rsid w:val="007636E6"/>
    <w:rsid w:val="0076514B"/>
    <w:rsid w:val="007709BE"/>
    <w:rsid w:val="007710C0"/>
    <w:rsid w:val="00771DEC"/>
    <w:rsid w:val="0077279C"/>
    <w:rsid w:val="00772DCE"/>
    <w:rsid w:val="00777494"/>
    <w:rsid w:val="0077749F"/>
    <w:rsid w:val="00783527"/>
    <w:rsid w:val="007846C3"/>
    <w:rsid w:val="00786209"/>
    <w:rsid w:val="00786876"/>
    <w:rsid w:val="007908DF"/>
    <w:rsid w:val="007A0143"/>
    <w:rsid w:val="007A22A4"/>
    <w:rsid w:val="007A359F"/>
    <w:rsid w:val="007B206F"/>
    <w:rsid w:val="007B7C4F"/>
    <w:rsid w:val="007C29B0"/>
    <w:rsid w:val="007C2F53"/>
    <w:rsid w:val="007C3A4A"/>
    <w:rsid w:val="007C516C"/>
    <w:rsid w:val="007C70CE"/>
    <w:rsid w:val="007C79AC"/>
    <w:rsid w:val="007D0751"/>
    <w:rsid w:val="007D3AF9"/>
    <w:rsid w:val="007D594B"/>
    <w:rsid w:val="007D7AA7"/>
    <w:rsid w:val="007E2CF4"/>
    <w:rsid w:val="007E3908"/>
    <w:rsid w:val="007E59F1"/>
    <w:rsid w:val="007E664B"/>
    <w:rsid w:val="007F407E"/>
    <w:rsid w:val="008010C7"/>
    <w:rsid w:val="0080117A"/>
    <w:rsid w:val="0080124A"/>
    <w:rsid w:val="008027D1"/>
    <w:rsid w:val="008039F1"/>
    <w:rsid w:val="00810925"/>
    <w:rsid w:val="00812EA8"/>
    <w:rsid w:val="0081303B"/>
    <w:rsid w:val="008151F9"/>
    <w:rsid w:val="00816DD8"/>
    <w:rsid w:val="00816F0C"/>
    <w:rsid w:val="00817E9F"/>
    <w:rsid w:val="00822025"/>
    <w:rsid w:val="00823503"/>
    <w:rsid w:val="0083210E"/>
    <w:rsid w:val="0083499E"/>
    <w:rsid w:val="0083539F"/>
    <w:rsid w:val="00836825"/>
    <w:rsid w:val="008415CE"/>
    <w:rsid w:val="008436D7"/>
    <w:rsid w:val="00846668"/>
    <w:rsid w:val="00847ECC"/>
    <w:rsid w:val="00850C85"/>
    <w:rsid w:val="0085453B"/>
    <w:rsid w:val="00862076"/>
    <w:rsid w:val="00864056"/>
    <w:rsid w:val="008645E6"/>
    <w:rsid w:val="00864A4A"/>
    <w:rsid w:val="00864AB3"/>
    <w:rsid w:val="0086730C"/>
    <w:rsid w:val="00867F2A"/>
    <w:rsid w:val="0087027A"/>
    <w:rsid w:val="008706E3"/>
    <w:rsid w:val="00873516"/>
    <w:rsid w:val="00877A5E"/>
    <w:rsid w:val="00881919"/>
    <w:rsid w:val="00881B83"/>
    <w:rsid w:val="00883B0B"/>
    <w:rsid w:val="00884454"/>
    <w:rsid w:val="008931A8"/>
    <w:rsid w:val="008940E8"/>
    <w:rsid w:val="008944B9"/>
    <w:rsid w:val="00894515"/>
    <w:rsid w:val="008A0042"/>
    <w:rsid w:val="008A225C"/>
    <w:rsid w:val="008A4F15"/>
    <w:rsid w:val="008A58AD"/>
    <w:rsid w:val="008B03E5"/>
    <w:rsid w:val="008B0F60"/>
    <w:rsid w:val="008B2BA9"/>
    <w:rsid w:val="008B5C6B"/>
    <w:rsid w:val="008B7217"/>
    <w:rsid w:val="008B7D97"/>
    <w:rsid w:val="008C1034"/>
    <w:rsid w:val="008C6C4F"/>
    <w:rsid w:val="008D0D0A"/>
    <w:rsid w:val="008D2AE2"/>
    <w:rsid w:val="008D385A"/>
    <w:rsid w:val="008D44C0"/>
    <w:rsid w:val="008E02A5"/>
    <w:rsid w:val="008E7E71"/>
    <w:rsid w:val="008F1F4A"/>
    <w:rsid w:val="008F32A6"/>
    <w:rsid w:val="008F51BD"/>
    <w:rsid w:val="008F7476"/>
    <w:rsid w:val="00900719"/>
    <w:rsid w:val="00900BC4"/>
    <w:rsid w:val="0090299F"/>
    <w:rsid w:val="009030A1"/>
    <w:rsid w:val="00903383"/>
    <w:rsid w:val="0090369D"/>
    <w:rsid w:val="00904A9D"/>
    <w:rsid w:val="00904F67"/>
    <w:rsid w:val="00905309"/>
    <w:rsid w:val="00907A73"/>
    <w:rsid w:val="00907CBB"/>
    <w:rsid w:val="00910967"/>
    <w:rsid w:val="00913E22"/>
    <w:rsid w:val="00914A82"/>
    <w:rsid w:val="00916B98"/>
    <w:rsid w:val="0092214B"/>
    <w:rsid w:val="009225BF"/>
    <w:rsid w:val="0092406E"/>
    <w:rsid w:val="009247AA"/>
    <w:rsid w:val="009265F1"/>
    <w:rsid w:val="009301A9"/>
    <w:rsid w:val="00931657"/>
    <w:rsid w:val="00933497"/>
    <w:rsid w:val="00933F1E"/>
    <w:rsid w:val="00934811"/>
    <w:rsid w:val="00937BC5"/>
    <w:rsid w:val="00942CB3"/>
    <w:rsid w:val="00945994"/>
    <w:rsid w:val="00946987"/>
    <w:rsid w:val="00957502"/>
    <w:rsid w:val="00957B70"/>
    <w:rsid w:val="00957DB2"/>
    <w:rsid w:val="00965A26"/>
    <w:rsid w:val="0096604F"/>
    <w:rsid w:val="00975809"/>
    <w:rsid w:val="00976EAB"/>
    <w:rsid w:val="00981CE5"/>
    <w:rsid w:val="00984723"/>
    <w:rsid w:val="00985638"/>
    <w:rsid w:val="00990EC3"/>
    <w:rsid w:val="0099529E"/>
    <w:rsid w:val="00996092"/>
    <w:rsid w:val="009A0B7A"/>
    <w:rsid w:val="009A150A"/>
    <w:rsid w:val="009A41C5"/>
    <w:rsid w:val="009A5B2E"/>
    <w:rsid w:val="009B18FF"/>
    <w:rsid w:val="009B3622"/>
    <w:rsid w:val="009B571E"/>
    <w:rsid w:val="009B6727"/>
    <w:rsid w:val="009C0C53"/>
    <w:rsid w:val="009C2477"/>
    <w:rsid w:val="009C51FF"/>
    <w:rsid w:val="009C555E"/>
    <w:rsid w:val="009D09BF"/>
    <w:rsid w:val="009D0A5E"/>
    <w:rsid w:val="009D0F8F"/>
    <w:rsid w:val="009D1663"/>
    <w:rsid w:val="009D252D"/>
    <w:rsid w:val="009D6301"/>
    <w:rsid w:val="009D6B13"/>
    <w:rsid w:val="009E059A"/>
    <w:rsid w:val="009E190D"/>
    <w:rsid w:val="009E682F"/>
    <w:rsid w:val="009F0697"/>
    <w:rsid w:val="009F13D7"/>
    <w:rsid w:val="009F224B"/>
    <w:rsid w:val="009F72DE"/>
    <w:rsid w:val="00A0279A"/>
    <w:rsid w:val="00A02DEA"/>
    <w:rsid w:val="00A0360E"/>
    <w:rsid w:val="00A03D1F"/>
    <w:rsid w:val="00A05889"/>
    <w:rsid w:val="00A105BD"/>
    <w:rsid w:val="00A1478F"/>
    <w:rsid w:val="00A14B3E"/>
    <w:rsid w:val="00A17B3A"/>
    <w:rsid w:val="00A17C8A"/>
    <w:rsid w:val="00A2142D"/>
    <w:rsid w:val="00A22F00"/>
    <w:rsid w:val="00A23D49"/>
    <w:rsid w:val="00A26230"/>
    <w:rsid w:val="00A27A7D"/>
    <w:rsid w:val="00A27B40"/>
    <w:rsid w:val="00A27F69"/>
    <w:rsid w:val="00A32396"/>
    <w:rsid w:val="00A3656B"/>
    <w:rsid w:val="00A41355"/>
    <w:rsid w:val="00A41948"/>
    <w:rsid w:val="00A46121"/>
    <w:rsid w:val="00A56B64"/>
    <w:rsid w:val="00A61E47"/>
    <w:rsid w:val="00A63058"/>
    <w:rsid w:val="00A63C9D"/>
    <w:rsid w:val="00A64A32"/>
    <w:rsid w:val="00A65111"/>
    <w:rsid w:val="00A66CD2"/>
    <w:rsid w:val="00A70DD6"/>
    <w:rsid w:val="00A722E5"/>
    <w:rsid w:val="00A73C46"/>
    <w:rsid w:val="00A77268"/>
    <w:rsid w:val="00A77664"/>
    <w:rsid w:val="00A86D06"/>
    <w:rsid w:val="00A87200"/>
    <w:rsid w:val="00A87BF1"/>
    <w:rsid w:val="00A90E8D"/>
    <w:rsid w:val="00A915FF"/>
    <w:rsid w:val="00A92EA7"/>
    <w:rsid w:val="00A935CA"/>
    <w:rsid w:val="00AA39B5"/>
    <w:rsid w:val="00AA453C"/>
    <w:rsid w:val="00AA57CF"/>
    <w:rsid w:val="00AB0BB3"/>
    <w:rsid w:val="00AB3050"/>
    <w:rsid w:val="00AB5CE3"/>
    <w:rsid w:val="00AB7921"/>
    <w:rsid w:val="00AC5E55"/>
    <w:rsid w:val="00AC7CA4"/>
    <w:rsid w:val="00AD1AC7"/>
    <w:rsid w:val="00AD1EFC"/>
    <w:rsid w:val="00AD3384"/>
    <w:rsid w:val="00AD36C5"/>
    <w:rsid w:val="00AD5B0F"/>
    <w:rsid w:val="00AE09D9"/>
    <w:rsid w:val="00AE2F12"/>
    <w:rsid w:val="00AE4354"/>
    <w:rsid w:val="00AE7029"/>
    <w:rsid w:val="00AF26C8"/>
    <w:rsid w:val="00AF34B9"/>
    <w:rsid w:val="00B0045A"/>
    <w:rsid w:val="00B10923"/>
    <w:rsid w:val="00B20A1D"/>
    <w:rsid w:val="00B20D38"/>
    <w:rsid w:val="00B23986"/>
    <w:rsid w:val="00B25320"/>
    <w:rsid w:val="00B3094A"/>
    <w:rsid w:val="00B3114A"/>
    <w:rsid w:val="00B317C3"/>
    <w:rsid w:val="00B374CC"/>
    <w:rsid w:val="00B417BC"/>
    <w:rsid w:val="00B448FC"/>
    <w:rsid w:val="00B538AA"/>
    <w:rsid w:val="00B55915"/>
    <w:rsid w:val="00B62079"/>
    <w:rsid w:val="00B62410"/>
    <w:rsid w:val="00B6241C"/>
    <w:rsid w:val="00B625B0"/>
    <w:rsid w:val="00B6263B"/>
    <w:rsid w:val="00B64F2D"/>
    <w:rsid w:val="00B64F63"/>
    <w:rsid w:val="00B72EFE"/>
    <w:rsid w:val="00B75A87"/>
    <w:rsid w:val="00B75B08"/>
    <w:rsid w:val="00B81AC5"/>
    <w:rsid w:val="00B81C8E"/>
    <w:rsid w:val="00B84F93"/>
    <w:rsid w:val="00B918B2"/>
    <w:rsid w:val="00B938FA"/>
    <w:rsid w:val="00B96C5B"/>
    <w:rsid w:val="00BA1BE4"/>
    <w:rsid w:val="00BA444E"/>
    <w:rsid w:val="00BA60D4"/>
    <w:rsid w:val="00BA6F7A"/>
    <w:rsid w:val="00BB50B5"/>
    <w:rsid w:val="00BB65B1"/>
    <w:rsid w:val="00BC33EB"/>
    <w:rsid w:val="00BC5E91"/>
    <w:rsid w:val="00BD111B"/>
    <w:rsid w:val="00BD1B46"/>
    <w:rsid w:val="00BD34D4"/>
    <w:rsid w:val="00BD445E"/>
    <w:rsid w:val="00BD4A9F"/>
    <w:rsid w:val="00BE2BE2"/>
    <w:rsid w:val="00BE31CE"/>
    <w:rsid w:val="00BE320C"/>
    <w:rsid w:val="00BE4032"/>
    <w:rsid w:val="00BE5A5C"/>
    <w:rsid w:val="00BE5D74"/>
    <w:rsid w:val="00BE7A48"/>
    <w:rsid w:val="00BF2A6B"/>
    <w:rsid w:val="00BF30CE"/>
    <w:rsid w:val="00BF348C"/>
    <w:rsid w:val="00BF40D8"/>
    <w:rsid w:val="00BF4CA6"/>
    <w:rsid w:val="00BF7393"/>
    <w:rsid w:val="00BF78C9"/>
    <w:rsid w:val="00C034ED"/>
    <w:rsid w:val="00C03551"/>
    <w:rsid w:val="00C03AB9"/>
    <w:rsid w:val="00C03B93"/>
    <w:rsid w:val="00C045A6"/>
    <w:rsid w:val="00C050EE"/>
    <w:rsid w:val="00C06F15"/>
    <w:rsid w:val="00C07B92"/>
    <w:rsid w:val="00C117E1"/>
    <w:rsid w:val="00C1373E"/>
    <w:rsid w:val="00C13863"/>
    <w:rsid w:val="00C15AA3"/>
    <w:rsid w:val="00C20333"/>
    <w:rsid w:val="00C22C8F"/>
    <w:rsid w:val="00C233C0"/>
    <w:rsid w:val="00C23DFE"/>
    <w:rsid w:val="00C25D0F"/>
    <w:rsid w:val="00C27EC8"/>
    <w:rsid w:val="00C30D3F"/>
    <w:rsid w:val="00C31822"/>
    <w:rsid w:val="00C34C68"/>
    <w:rsid w:val="00C350CC"/>
    <w:rsid w:val="00C3565D"/>
    <w:rsid w:val="00C41DDD"/>
    <w:rsid w:val="00C43FFC"/>
    <w:rsid w:val="00C44D9A"/>
    <w:rsid w:val="00C4532B"/>
    <w:rsid w:val="00C46C87"/>
    <w:rsid w:val="00C5238B"/>
    <w:rsid w:val="00C52517"/>
    <w:rsid w:val="00C52D44"/>
    <w:rsid w:val="00C56578"/>
    <w:rsid w:val="00C5742B"/>
    <w:rsid w:val="00C604BC"/>
    <w:rsid w:val="00C63085"/>
    <w:rsid w:val="00C63696"/>
    <w:rsid w:val="00C67BB2"/>
    <w:rsid w:val="00C71FDD"/>
    <w:rsid w:val="00C72A6A"/>
    <w:rsid w:val="00C7614E"/>
    <w:rsid w:val="00C76A1F"/>
    <w:rsid w:val="00C776BC"/>
    <w:rsid w:val="00C80F44"/>
    <w:rsid w:val="00C841A1"/>
    <w:rsid w:val="00C852E0"/>
    <w:rsid w:val="00C85DDA"/>
    <w:rsid w:val="00C903F7"/>
    <w:rsid w:val="00C954B1"/>
    <w:rsid w:val="00C96247"/>
    <w:rsid w:val="00C965AA"/>
    <w:rsid w:val="00CA1355"/>
    <w:rsid w:val="00CA1A64"/>
    <w:rsid w:val="00CA20CB"/>
    <w:rsid w:val="00CA26E3"/>
    <w:rsid w:val="00CB01BB"/>
    <w:rsid w:val="00CB20F9"/>
    <w:rsid w:val="00CB5900"/>
    <w:rsid w:val="00CB7314"/>
    <w:rsid w:val="00CB7493"/>
    <w:rsid w:val="00CC2934"/>
    <w:rsid w:val="00CD129C"/>
    <w:rsid w:val="00CD1C47"/>
    <w:rsid w:val="00CD3593"/>
    <w:rsid w:val="00CD770B"/>
    <w:rsid w:val="00CF0659"/>
    <w:rsid w:val="00CF45A0"/>
    <w:rsid w:val="00CF53CE"/>
    <w:rsid w:val="00CF55BB"/>
    <w:rsid w:val="00CF6943"/>
    <w:rsid w:val="00D007D4"/>
    <w:rsid w:val="00D01CC9"/>
    <w:rsid w:val="00D058DE"/>
    <w:rsid w:val="00D146F8"/>
    <w:rsid w:val="00D17B09"/>
    <w:rsid w:val="00D209AA"/>
    <w:rsid w:val="00D20CBF"/>
    <w:rsid w:val="00D23CF8"/>
    <w:rsid w:val="00D255FD"/>
    <w:rsid w:val="00D266C7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0124"/>
    <w:rsid w:val="00D51666"/>
    <w:rsid w:val="00D53011"/>
    <w:rsid w:val="00D60217"/>
    <w:rsid w:val="00D60249"/>
    <w:rsid w:val="00D6045B"/>
    <w:rsid w:val="00D6065E"/>
    <w:rsid w:val="00D63D95"/>
    <w:rsid w:val="00D66607"/>
    <w:rsid w:val="00D712AE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2E51"/>
    <w:rsid w:val="00D831A2"/>
    <w:rsid w:val="00D842A5"/>
    <w:rsid w:val="00D86BCA"/>
    <w:rsid w:val="00D93F4C"/>
    <w:rsid w:val="00DA2E39"/>
    <w:rsid w:val="00DA4014"/>
    <w:rsid w:val="00DA6151"/>
    <w:rsid w:val="00DB01D6"/>
    <w:rsid w:val="00DB20EA"/>
    <w:rsid w:val="00DB552D"/>
    <w:rsid w:val="00DB5F23"/>
    <w:rsid w:val="00DB5F52"/>
    <w:rsid w:val="00DB64E2"/>
    <w:rsid w:val="00DB6B81"/>
    <w:rsid w:val="00DC12C6"/>
    <w:rsid w:val="00DC26F0"/>
    <w:rsid w:val="00DC285C"/>
    <w:rsid w:val="00DC49A9"/>
    <w:rsid w:val="00DC5156"/>
    <w:rsid w:val="00DC7D40"/>
    <w:rsid w:val="00DD0F0C"/>
    <w:rsid w:val="00DD1F22"/>
    <w:rsid w:val="00DD37DD"/>
    <w:rsid w:val="00DD5DA7"/>
    <w:rsid w:val="00DD6025"/>
    <w:rsid w:val="00DE1DC2"/>
    <w:rsid w:val="00DE300C"/>
    <w:rsid w:val="00DF16A6"/>
    <w:rsid w:val="00DF2451"/>
    <w:rsid w:val="00DF26B2"/>
    <w:rsid w:val="00DF26F6"/>
    <w:rsid w:val="00DF3D3A"/>
    <w:rsid w:val="00E02065"/>
    <w:rsid w:val="00E049D2"/>
    <w:rsid w:val="00E06D79"/>
    <w:rsid w:val="00E11626"/>
    <w:rsid w:val="00E11D2E"/>
    <w:rsid w:val="00E12DCE"/>
    <w:rsid w:val="00E15897"/>
    <w:rsid w:val="00E21627"/>
    <w:rsid w:val="00E21861"/>
    <w:rsid w:val="00E2267D"/>
    <w:rsid w:val="00E23316"/>
    <w:rsid w:val="00E242AD"/>
    <w:rsid w:val="00E26A72"/>
    <w:rsid w:val="00E277A7"/>
    <w:rsid w:val="00E434CF"/>
    <w:rsid w:val="00E47FF7"/>
    <w:rsid w:val="00E52451"/>
    <w:rsid w:val="00E52820"/>
    <w:rsid w:val="00E52E31"/>
    <w:rsid w:val="00E53B77"/>
    <w:rsid w:val="00E569A9"/>
    <w:rsid w:val="00E6096E"/>
    <w:rsid w:val="00E6160E"/>
    <w:rsid w:val="00E61760"/>
    <w:rsid w:val="00E64DC2"/>
    <w:rsid w:val="00E67092"/>
    <w:rsid w:val="00E67A4C"/>
    <w:rsid w:val="00E7387E"/>
    <w:rsid w:val="00E73BC5"/>
    <w:rsid w:val="00E81F9B"/>
    <w:rsid w:val="00E82B82"/>
    <w:rsid w:val="00E83FC4"/>
    <w:rsid w:val="00E858AE"/>
    <w:rsid w:val="00E859EA"/>
    <w:rsid w:val="00E87E9F"/>
    <w:rsid w:val="00E93F47"/>
    <w:rsid w:val="00E94707"/>
    <w:rsid w:val="00E94CCD"/>
    <w:rsid w:val="00E95C14"/>
    <w:rsid w:val="00EA0D8A"/>
    <w:rsid w:val="00EA1449"/>
    <w:rsid w:val="00EA2979"/>
    <w:rsid w:val="00EA2C4A"/>
    <w:rsid w:val="00EA3751"/>
    <w:rsid w:val="00EA382C"/>
    <w:rsid w:val="00EA4394"/>
    <w:rsid w:val="00EA63C7"/>
    <w:rsid w:val="00EB5DDD"/>
    <w:rsid w:val="00EB6897"/>
    <w:rsid w:val="00EB68E0"/>
    <w:rsid w:val="00EC0502"/>
    <w:rsid w:val="00EC0F69"/>
    <w:rsid w:val="00EC4FA1"/>
    <w:rsid w:val="00EC6D6B"/>
    <w:rsid w:val="00ED0EAF"/>
    <w:rsid w:val="00ED0F55"/>
    <w:rsid w:val="00ED10DA"/>
    <w:rsid w:val="00ED4D57"/>
    <w:rsid w:val="00ED5349"/>
    <w:rsid w:val="00EE4CFC"/>
    <w:rsid w:val="00EE53E9"/>
    <w:rsid w:val="00EE5711"/>
    <w:rsid w:val="00EE5FB6"/>
    <w:rsid w:val="00EE6644"/>
    <w:rsid w:val="00EE66CD"/>
    <w:rsid w:val="00EF3014"/>
    <w:rsid w:val="00F00BF0"/>
    <w:rsid w:val="00F00E93"/>
    <w:rsid w:val="00F063A3"/>
    <w:rsid w:val="00F14442"/>
    <w:rsid w:val="00F20515"/>
    <w:rsid w:val="00F25218"/>
    <w:rsid w:val="00F3092D"/>
    <w:rsid w:val="00F3206E"/>
    <w:rsid w:val="00F3466B"/>
    <w:rsid w:val="00F35641"/>
    <w:rsid w:val="00F35F83"/>
    <w:rsid w:val="00F360C4"/>
    <w:rsid w:val="00F4156F"/>
    <w:rsid w:val="00F418DF"/>
    <w:rsid w:val="00F46456"/>
    <w:rsid w:val="00F47295"/>
    <w:rsid w:val="00F47EF0"/>
    <w:rsid w:val="00F55268"/>
    <w:rsid w:val="00F56C45"/>
    <w:rsid w:val="00F62352"/>
    <w:rsid w:val="00F639F4"/>
    <w:rsid w:val="00F658AF"/>
    <w:rsid w:val="00F6664D"/>
    <w:rsid w:val="00F66FCB"/>
    <w:rsid w:val="00F72501"/>
    <w:rsid w:val="00F81120"/>
    <w:rsid w:val="00F8351A"/>
    <w:rsid w:val="00F83DDD"/>
    <w:rsid w:val="00F85E02"/>
    <w:rsid w:val="00F86110"/>
    <w:rsid w:val="00F8769F"/>
    <w:rsid w:val="00F90FCC"/>
    <w:rsid w:val="00F91D7E"/>
    <w:rsid w:val="00F94230"/>
    <w:rsid w:val="00F95EB1"/>
    <w:rsid w:val="00FA0A8C"/>
    <w:rsid w:val="00FA1B20"/>
    <w:rsid w:val="00FA2CDA"/>
    <w:rsid w:val="00FA3496"/>
    <w:rsid w:val="00FA7DD4"/>
    <w:rsid w:val="00FA7FF5"/>
    <w:rsid w:val="00FB6803"/>
    <w:rsid w:val="00FC27B4"/>
    <w:rsid w:val="00FC2A91"/>
    <w:rsid w:val="00FC33A5"/>
    <w:rsid w:val="00FC361B"/>
    <w:rsid w:val="00FC72C3"/>
    <w:rsid w:val="00FD2212"/>
    <w:rsid w:val="00FD3186"/>
    <w:rsid w:val="00FD3C14"/>
    <w:rsid w:val="00FD4741"/>
    <w:rsid w:val="00FD7010"/>
    <w:rsid w:val="00FE147B"/>
    <w:rsid w:val="00FE1671"/>
    <w:rsid w:val="00FE3C31"/>
    <w:rsid w:val="00FE5DF4"/>
    <w:rsid w:val="00FE62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7D"/>
    <w:rPr>
      <w:color w:val="auto"/>
      <w:lang w:val="en-CA"/>
    </w:rPr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color w:val="000000"/>
      <w:sz w:val="36"/>
      <w:szCs w:val="36"/>
      <w:lang w:val="en-US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  <w:color w:val="000000"/>
      <w:lang w:val="en-US"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  <w:color w:val="000000"/>
      <w:lang w:val="en-US"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  <w:color w:val="000000"/>
      <w:lang w:val="en-US"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  <w:lang w:val="en-US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  <w:rPr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  <w:style w:type="paragraph" w:customStyle="1" w:styleId="Default">
    <w:name w:val="Default"/>
    <w:rsid w:val="00CA20CB"/>
    <w:pPr>
      <w:autoSpaceDE w:val="0"/>
      <w:autoSpaceDN w:val="0"/>
      <w:adjustRightInd w:val="0"/>
    </w:pPr>
  </w:style>
  <w:style w:type="character" w:customStyle="1" w:styleId="hgkelc">
    <w:name w:val="hgkelc"/>
    <w:basedOn w:val="DefaultParagraphFont"/>
    <w:rsid w:val="00040A86"/>
  </w:style>
  <w:style w:type="character" w:styleId="FollowedHyperlink">
    <w:name w:val="FollowedHyperlink"/>
    <w:basedOn w:val="DefaultParagraphFont"/>
    <w:uiPriority w:val="99"/>
    <w:semiHidden/>
    <w:unhideWhenUsed/>
    <w:rsid w:val="00E23316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E52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akville.ca/business/planning-applications-ward-2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s://us02web.zoom.us/j/9348747595?pwd=dWJxWnRlM1N3Njl0S0NmS2g0VkI3Zz09" TargetMode="External"/><Relationship Id="rId1" Type="http://schemas.openxmlformats.org/officeDocument/2006/relationships/hyperlink" Target="https://us02web.zoom.us/j/9348747595?pwd=dWJxWnRlM1N3Njl0S0NmS2g0VkI3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DC4F1-05D4-384E-8C09-A9A0CACCF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33</cp:revision>
  <cp:lastPrinted>2022-09-21T18:36:00Z</cp:lastPrinted>
  <dcterms:created xsi:type="dcterms:W3CDTF">2023-03-22T22:45:00Z</dcterms:created>
  <dcterms:modified xsi:type="dcterms:W3CDTF">2023-03-23T01:43:00Z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